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50CE" w14:textId="2FD02A8E" w:rsidR="004C79D5" w:rsidRPr="00EB31A7" w:rsidRDefault="00EB31A7" w:rsidP="00BC0747">
      <w:pPr>
        <w:pStyle w:val="Heading2"/>
        <w:spacing w:before="0"/>
        <w:jc w:val="both"/>
        <w:rPr>
          <w:lang w:val="fr-FR"/>
        </w:rPr>
      </w:pPr>
      <w:r w:rsidRPr="00EB31A7">
        <w:rPr>
          <w:lang w:val="fr-FR"/>
        </w:rPr>
        <w:t>Modèle de rapport d</w:t>
      </w:r>
      <w:r w:rsidR="00AD4094">
        <w:rPr>
          <w:lang w:val="fr-FR"/>
        </w:rPr>
        <w:t xml:space="preserve">u projet </w:t>
      </w:r>
      <w:r w:rsidRPr="00EB31A7">
        <w:rPr>
          <w:lang w:val="fr-FR"/>
        </w:rPr>
        <w:t>pilote</w:t>
      </w:r>
    </w:p>
    <w:p w14:paraId="3D03BB67" w14:textId="5CB2E0EC" w:rsidR="00553B9E" w:rsidRPr="0009006C" w:rsidRDefault="00EB31A7" w:rsidP="0009006C">
      <w:pPr>
        <w:pStyle w:val="pf0"/>
        <w:jc w:val="both"/>
        <w:rPr>
          <w:rFonts w:ascii="Segoe UI" w:hAnsi="Segoe UI" w:cs="Segoe UI"/>
          <w:sz w:val="18"/>
          <w:szCs w:val="18"/>
          <w:lang w:val="fr-CH"/>
        </w:rPr>
      </w:pPr>
      <w:r w:rsidRPr="00EB31A7">
        <w:rPr>
          <w:rStyle w:val="cf01"/>
          <w:lang w:val="fr-FR"/>
        </w:rPr>
        <w:t xml:space="preserve">Il s'agit d'un rapport final de </w:t>
      </w:r>
      <w:r w:rsidR="00506AD7">
        <w:rPr>
          <w:rStyle w:val="cf01"/>
          <w:lang w:val="fr-FR"/>
        </w:rPr>
        <w:t>test</w:t>
      </w:r>
      <w:r w:rsidRPr="00EB31A7">
        <w:rPr>
          <w:rStyle w:val="cf01"/>
          <w:lang w:val="fr-FR"/>
        </w:rPr>
        <w:t xml:space="preserve"> pilote au [Nom du pays] et comprend les </w:t>
      </w:r>
      <w:r w:rsidR="002A6661">
        <w:rPr>
          <w:rStyle w:val="cf01"/>
          <w:lang w:val="fr-FR"/>
        </w:rPr>
        <w:t xml:space="preserve">délivrables </w:t>
      </w:r>
      <w:r w:rsidRPr="00EB31A7">
        <w:rPr>
          <w:rStyle w:val="cf01"/>
          <w:lang w:val="fr-FR"/>
        </w:rPr>
        <w:t>prévus pour le</w:t>
      </w:r>
      <w:r w:rsidR="00490683">
        <w:rPr>
          <w:rStyle w:val="cf01"/>
          <w:lang w:val="fr-FR"/>
        </w:rPr>
        <w:t xml:space="preserve"> projet</w:t>
      </w:r>
      <w:r w:rsidRPr="00EB31A7">
        <w:rPr>
          <w:rStyle w:val="cf01"/>
          <w:lang w:val="fr-FR"/>
        </w:rPr>
        <w:t xml:space="preserve"> pilote. Il peut </w:t>
      </w:r>
      <w:r w:rsidR="00102DD4">
        <w:rPr>
          <w:rStyle w:val="cf01"/>
          <w:lang w:val="fr-FR"/>
        </w:rPr>
        <w:t>faire usage</w:t>
      </w:r>
      <w:r w:rsidR="0009006C">
        <w:rPr>
          <w:rStyle w:val="cf01"/>
          <w:lang w:val="fr-FR"/>
        </w:rPr>
        <w:t xml:space="preserve"> </w:t>
      </w:r>
      <w:r w:rsidR="00E414FA">
        <w:rPr>
          <w:rStyle w:val="cf01"/>
          <w:lang w:val="fr-FR"/>
        </w:rPr>
        <w:t>d</w:t>
      </w:r>
      <w:r w:rsidRPr="00EB31A7">
        <w:rPr>
          <w:rStyle w:val="cf01"/>
          <w:lang w:val="fr-FR"/>
        </w:rPr>
        <w:t>es modèles d'outils mis à la disposition des consultants et des coordonateurs nationaux. Ce modèle fournit également un tableau de rapport d'avancement pour les tâches principales</w:t>
      </w:r>
      <w:r w:rsidR="002A5275" w:rsidRPr="005222FA">
        <w:rPr>
          <w:rStyle w:val="cf01"/>
          <w:lang w:val="fr-CH"/>
        </w:rPr>
        <w:t>.</w:t>
      </w:r>
    </w:p>
    <w:p w14:paraId="5EC0A83A" w14:textId="5B781498" w:rsidR="00A868E3" w:rsidRPr="00EB31A7" w:rsidRDefault="000311DD" w:rsidP="0009006C">
      <w:pPr>
        <w:pStyle w:val="Heading3"/>
        <w:spacing w:before="0"/>
        <w:jc w:val="both"/>
        <w:rPr>
          <w:rFonts w:eastAsia="Times New Roman"/>
          <w:b/>
          <w:bCs/>
          <w:lang w:val="fr-FR"/>
        </w:rPr>
      </w:pPr>
      <w:r w:rsidRPr="00EB31A7">
        <w:rPr>
          <w:rFonts w:eastAsia="Times New Roman"/>
          <w:b/>
          <w:bCs/>
          <w:lang w:val="fr-FR"/>
        </w:rPr>
        <w:t xml:space="preserve">a) </w:t>
      </w:r>
      <w:r w:rsidR="00EB31A7" w:rsidRPr="00EB31A7">
        <w:rPr>
          <w:rFonts w:eastAsia="Times New Roman" w:cstheme="majorHAnsi"/>
          <w:b/>
          <w:bCs/>
          <w:lang w:val="fr-FR"/>
        </w:rPr>
        <w:t>É</w:t>
      </w:r>
      <w:r w:rsidR="00EB31A7" w:rsidRPr="00EB31A7">
        <w:rPr>
          <w:rFonts w:eastAsia="Times New Roman"/>
          <w:b/>
          <w:bCs/>
          <w:lang w:val="fr-FR"/>
        </w:rPr>
        <w:t>valuation du risque de FFI</w:t>
      </w:r>
    </w:p>
    <w:p w14:paraId="1737F4E7" w14:textId="5E236F76" w:rsidR="000311DD" w:rsidRPr="00EB31A7" w:rsidRDefault="00EB31A7" w:rsidP="0009006C">
      <w:pPr>
        <w:pStyle w:val="pf0"/>
        <w:jc w:val="both"/>
        <w:rPr>
          <w:rFonts w:ascii="Arial" w:hAnsi="Arial" w:cs="Arial"/>
          <w:sz w:val="20"/>
          <w:szCs w:val="20"/>
          <w:lang w:val="fr-FR"/>
        </w:rPr>
      </w:pPr>
      <w:r w:rsidRPr="00EB31A7">
        <w:rPr>
          <w:rStyle w:val="cf01"/>
          <w:lang w:val="fr-FR"/>
        </w:rPr>
        <w:t>Fournissez ici le rapport sur les risques liés aux FFI (10 pages maximum) en suivant le modèle d'évaluation des risques liés aux FFI. Veuillez joindre le questionnaire d'auto-évaluation rempli en annexe I.</w:t>
      </w:r>
    </w:p>
    <w:p w14:paraId="1E952D1E" w14:textId="28D47E10" w:rsidR="00A868E3" w:rsidRPr="00EB31A7" w:rsidRDefault="000311DD" w:rsidP="0009006C">
      <w:pPr>
        <w:pStyle w:val="Heading3"/>
        <w:spacing w:before="0"/>
        <w:jc w:val="both"/>
        <w:rPr>
          <w:rFonts w:eastAsia="Times New Roman"/>
          <w:b/>
          <w:bCs/>
          <w:lang w:val="fr-FR"/>
        </w:rPr>
      </w:pPr>
      <w:r w:rsidRPr="005222FA">
        <w:rPr>
          <w:rFonts w:eastAsia="Times New Roman"/>
          <w:b/>
          <w:bCs/>
          <w:lang w:val="fr-CH"/>
        </w:rPr>
        <w:t xml:space="preserve">b) </w:t>
      </w:r>
      <w:r w:rsidR="00EB31A7" w:rsidRPr="00EB31A7">
        <w:rPr>
          <w:rFonts w:eastAsia="Times New Roman"/>
          <w:b/>
          <w:bCs/>
          <w:lang w:val="fr-FR"/>
        </w:rPr>
        <w:t>Cartographie des institutions et des intervenants nationaux</w:t>
      </w:r>
      <w:r w:rsidRPr="00EB31A7">
        <w:rPr>
          <w:rFonts w:eastAsia="Times New Roman"/>
          <w:b/>
          <w:bCs/>
          <w:lang w:val="fr-FR"/>
        </w:rPr>
        <w:t xml:space="preserve"> </w:t>
      </w:r>
    </w:p>
    <w:p w14:paraId="58BB0F65" w14:textId="75455AD9" w:rsidR="000311DD" w:rsidRPr="00EB31A7" w:rsidRDefault="00EB31A7" w:rsidP="0009006C">
      <w:pPr>
        <w:pStyle w:val="pf0"/>
        <w:jc w:val="both"/>
        <w:rPr>
          <w:rFonts w:ascii="Arial" w:hAnsi="Arial" w:cs="Arial"/>
          <w:sz w:val="20"/>
          <w:szCs w:val="20"/>
          <w:lang w:val="fr-FR"/>
        </w:rPr>
      </w:pPr>
      <w:r w:rsidRPr="00EB31A7">
        <w:rPr>
          <w:rStyle w:val="cf01"/>
          <w:lang w:val="fr-FR"/>
        </w:rPr>
        <w:t>Dressez ici le tableau récapitulatif des agences (voir modèle) du pays qui disposent de données ou d'expertise sur les FFI. Décrivez la mise en place du groupe de travail technique. Veuillez annexer les termes de référence du groupe de travail technique adaptés aux conditions nationales, y compris un calendrier des principales tâches, à l'annexe II. Dressez la liste des dates des réunions tenues et fournissez un bref compte-rendu des réunions à l'annexe II</w:t>
      </w:r>
      <w:r w:rsidR="00CF1A15" w:rsidRPr="00EB31A7">
        <w:rPr>
          <w:rStyle w:val="cf01"/>
          <w:lang w:val="fr-FR"/>
        </w:rPr>
        <w:t xml:space="preserve">. </w:t>
      </w:r>
    </w:p>
    <w:p w14:paraId="3A640267" w14:textId="163D7D7A" w:rsidR="00A868E3" w:rsidRPr="005222FA" w:rsidRDefault="000311DD" w:rsidP="0009006C">
      <w:pPr>
        <w:pStyle w:val="Heading3"/>
        <w:spacing w:before="0"/>
        <w:jc w:val="both"/>
        <w:rPr>
          <w:rFonts w:eastAsia="Times New Roman"/>
          <w:b/>
          <w:bCs/>
          <w:lang w:val="fr-CH"/>
        </w:rPr>
      </w:pPr>
      <w:r w:rsidRPr="005222FA">
        <w:rPr>
          <w:rFonts w:eastAsia="Times New Roman"/>
          <w:b/>
          <w:bCs/>
          <w:lang w:val="fr-CH"/>
        </w:rPr>
        <w:t xml:space="preserve">c) </w:t>
      </w:r>
      <w:r w:rsidR="00EB31A7" w:rsidRPr="005222FA">
        <w:rPr>
          <w:rFonts w:eastAsia="Times New Roman"/>
          <w:b/>
          <w:bCs/>
          <w:lang w:val="fr-CH"/>
        </w:rPr>
        <w:t>Formation</w:t>
      </w:r>
    </w:p>
    <w:p w14:paraId="1B4A687D" w14:textId="3D2E15DD" w:rsidR="000311DD" w:rsidRPr="00EB31A7" w:rsidRDefault="00EB31A7" w:rsidP="0009006C">
      <w:pPr>
        <w:pStyle w:val="pf0"/>
        <w:jc w:val="both"/>
        <w:rPr>
          <w:rFonts w:ascii="Arial" w:hAnsi="Arial" w:cs="Arial"/>
          <w:sz w:val="20"/>
          <w:szCs w:val="20"/>
          <w:lang w:val="fr-FR"/>
        </w:rPr>
      </w:pPr>
      <w:r w:rsidRPr="00EB31A7">
        <w:rPr>
          <w:rStyle w:val="cf01"/>
          <w:lang w:val="fr-FR"/>
        </w:rPr>
        <w:t>Fournir le programme de la formation nationale, mentionner les principaux supports utilisés, les dates et le lieu, et la liste des agences et des participants (hommes/femmes) formés</w:t>
      </w:r>
      <w:r w:rsidR="00A44A76" w:rsidRPr="00EB31A7">
        <w:rPr>
          <w:rStyle w:val="cf01"/>
          <w:lang w:val="fr-FR"/>
        </w:rPr>
        <w:t>.</w:t>
      </w:r>
    </w:p>
    <w:p w14:paraId="542A0187" w14:textId="25B2CF9A" w:rsidR="00A868E3" w:rsidRPr="00F02E9C" w:rsidRDefault="000311DD" w:rsidP="0009006C">
      <w:pPr>
        <w:pStyle w:val="Heading3"/>
        <w:spacing w:before="0"/>
        <w:jc w:val="both"/>
        <w:rPr>
          <w:rFonts w:eastAsia="Times New Roman"/>
          <w:b/>
          <w:bCs/>
          <w:lang w:val="fr-FR"/>
        </w:rPr>
      </w:pPr>
      <w:r w:rsidRPr="005222FA">
        <w:rPr>
          <w:rFonts w:eastAsia="Times New Roman"/>
          <w:b/>
          <w:bCs/>
          <w:lang w:val="fr-CH"/>
        </w:rPr>
        <w:t xml:space="preserve">d) </w:t>
      </w:r>
      <w:r w:rsidR="00F02E9C">
        <w:rPr>
          <w:rFonts w:eastAsia="Times New Roman"/>
          <w:b/>
          <w:bCs/>
          <w:lang w:val="fr-FR"/>
        </w:rPr>
        <w:t>E</w:t>
      </w:r>
      <w:r w:rsidR="00F02E9C" w:rsidRPr="00F02E9C">
        <w:rPr>
          <w:rFonts w:eastAsia="Times New Roman"/>
          <w:b/>
          <w:bCs/>
          <w:lang w:val="fr-FR"/>
        </w:rPr>
        <w:t xml:space="preserve">xamen de la disponibilité des données </w:t>
      </w:r>
    </w:p>
    <w:p w14:paraId="1097523D" w14:textId="14850578" w:rsidR="000311DD" w:rsidRPr="00F02E9C" w:rsidRDefault="00F02E9C" w:rsidP="0009006C">
      <w:pPr>
        <w:pStyle w:val="pf0"/>
        <w:jc w:val="both"/>
        <w:rPr>
          <w:rFonts w:ascii="Arial" w:hAnsi="Arial" w:cs="Arial"/>
          <w:sz w:val="20"/>
          <w:szCs w:val="20"/>
          <w:lang w:val="fr-FR"/>
        </w:rPr>
      </w:pPr>
      <w:r w:rsidRPr="00F02E9C">
        <w:rPr>
          <w:rStyle w:val="cf01"/>
          <w:lang w:val="fr-FR"/>
        </w:rPr>
        <w:t>Fournissez le tableau d'examen des données (voir modèle), et le texte concernant le cadre juridique, par exemple, l'influence sur l'accès aux données ou la division du travail en raison des mandats des agences et discutez de la capacité statistique des agences impliquées qui peuvent influencer l'estimation des FFI. Soulignez quelles sont les données et les capacités statistiques disponibles, et quelles sont les lacunes les plus urgentes en matière de données et de capacités</w:t>
      </w:r>
      <w:r w:rsidR="000F46C0" w:rsidRPr="00F02E9C">
        <w:rPr>
          <w:rStyle w:val="cf01"/>
          <w:lang w:val="fr-FR"/>
        </w:rPr>
        <w:t>.</w:t>
      </w:r>
    </w:p>
    <w:p w14:paraId="166B4020" w14:textId="351BA81B" w:rsidR="00553B9E" w:rsidRPr="00F02E9C" w:rsidRDefault="000311DD" w:rsidP="0009006C">
      <w:pPr>
        <w:pStyle w:val="Heading3"/>
        <w:spacing w:before="0"/>
        <w:jc w:val="both"/>
        <w:rPr>
          <w:rFonts w:eastAsia="Times New Roman"/>
          <w:b/>
          <w:bCs/>
          <w:lang w:val="fr-FR"/>
        </w:rPr>
      </w:pPr>
      <w:r w:rsidRPr="005222FA">
        <w:rPr>
          <w:rFonts w:eastAsia="Times New Roman"/>
          <w:b/>
          <w:bCs/>
          <w:lang w:val="fr-CH"/>
        </w:rPr>
        <w:t xml:space="preserve">e) </w:t>
      </w:r>
      <w:r w:rsidR="00F02E9C" w:rsidRPr="00F02E9C">
        <w:rPr>
          <w:rFonts w:eastAsia="Times New Roman"/>
          <w:b/>
          <w:bCs/>
          <w:lang w:val="fr-FR"/>
        </w:rPr>
        <w:t>Plan d</w:t>
      </w:r>
      <w:r w:rsidR="00F308F1">
        <w:rPr>
          <w:rFonts w:eastAsia="Times New Roman"/>
          <w:b/>
          <w:bCs/>
          <w:lang w:val="fr-FR"/>
        </w:rPr>
        <w:t>u test</w:t>
      </w:r>
      <w:r w:rsidR="0009006C">
        <w:rPr>
          <w:rFonts w:eastAsia="Times New Roman"/>
          <w:b/>
          <w:bCs/>
          <w:lang w:val="fr-FR"/>
        </w:rPr>
        <w:t xml:space="preserve"> </w:t>
      </w:r>
      <w:r w:rsidR="00F02E9C" w:rsidRPr="00F02E9C">
        <w:rPr>
          <w:rFonts w:eastAsia="Times New Roman"/>
          <w:b/>
          <w:bCs/>
          <w:lang w:val="fr-FR"/>
        </w:rPr>
        <w:t>pilote</w:t>
      </w:r>
    </w:p>
    <w:p w14:paraId="183AA4EF" w14:textId="42BCC3D7" w:rsidR="000311DD" w:rsidRPr="00F02E9C" w:rsidRDefault="00F02E9C" w:rsidP="0009006C">
      <w:pPr>
        <w:pStyle w:val="pf0"/>
        <w:jc w:val="both"/>
        <w:rPr>
          <w:rFonts w:ascii="Arial" w:hAnsi="Arial" w:cs="Arial"/>
          <w:sz w:val="20"/>
          <w:szCs w:val="20"/>
          <w:lang w:val="fr-FR"/>
        </w:rPr>
      </w:pPr>
      <w:r w:rsidRPr="00F02E9C">
        <w:rPr>
          <w:rStyle w:val="cf01"/>
          <w:lang w:val="fr-FR"/>
        </w:rPr>
        <w:t>Fournissez un plan pour l</w:t>
      </w:r>
      <w:r w:rsidR="00F308F1">
        <w:rPr>
          <w:rStyle w:val="cf01"/>
          <w:lang w:val="fr-FR"/>
        </w:rPr>
        <w:t>e test</w:t>
      </w:r>
      <w:r w:rsidRPr="00F02E9C">
        <w:rPr>
          <w:rStyle w:val="cf01"/>
          <w:lang w:val="fr-FR"/>
        </w:rPr>
        <w:t xml:space="preserve"> pilote de la mesure statistique des FFI, quelles données sont utilisées et qui effectuera les calculs. Expliquez brièvement comment le plan a été </w:t>
      </w:r>
      <w:r>
        <w:rPr>
          <w:rStyle w:val="cf01"/>
          <w:lang w:val="fr-FR"/>
        </w:rPr>
        <w:t>élaboré</w:t>
      </w:r>
      <w:r w:rsidRPr="00F02E9C">
        <w:rPr>
          <w:rStyle w:val="cf01"/>
          <w:lang w:val="fr-FR"/>
        </w:rPr>
        <w:t xml:space="preserve"> par les étapes précédentes, par exemple, les types de risques de FFI, les données disponibles, les lacunes et la répartition du travail entre les organismes. Expliquez comment les méthodes de test ont été sélectionnées</w:t>
      </w:r>
      <w:r w:rsidR="00425B5B" w:rsidRPr="00F02E9C">
        <w:rPr>
          <w:rStyle w:val="cf01"/>
          <w:lang w:val="fr-FR"/>
        </w:rPr>
        <w:t xml:space="preserve">. </w:t>
      </w:r>
    </w:p>
    <w:p w14:paraId="1EAACA1E" w14:textId="680B3993" w:rsidR="00213E20" w:rsidRDefault="000311DD" w:rsidP="00016E2A">
      <w:pPr>
        <w:pStyle w:val="Heading3"/>
        <w:spacing w:before="0"/>
        <w:jc w:val="both"/>
        <w:rPr>
          <w:rFonts w:eastAsia="Times New Roman"/>
          <w:b/>
          <w:bCs/>
          <w:lang w:val="fr-FR"/>
        </w:rPr>
      </w:pPr>
      <w:r w:rsidRPr="005222FA">
        <w:rPr>
          <w:rFonts w:eastAsia="Times New Roman"/>
          <w:b/>
          <w:bCs/>
          <w:lang w:val="fr-CH"/>
        </w:rPr>
        <w:t xml:space="preserve">f) </w:t>
      </w:r>
      <w:r w:rsidR="00F02E9C" w:rsidRPr="00F02E9C">
        <w:rPr>
          <w:rFonts w:eastAsia="Times New Roman"/>
          <w:b/>
          <w:bCs/>
          <w:lang w:val="fr-FR"/>
        </w:rPr>
        <w:t xml:space="preserve">Rapport sur les résultats des </w:t>
      </w:r>
      <w:r w:rsidR="00F308F1">
        <w:rPr>
          <w:rFonts w:eastAsia="Times New Roman"/>
          <w:b/>
          <w:bCs/>
          <w:lang w:val="fr-FR"/>
        </w:rPr>
        <w:t>tests</w:t>
      </w:r>
      <w:r w:rsidR="00F02E9C" w:rsidRPr="00F02E9C">
        <w:rPr>
          <w:rFonts w:eastAsia="Times New Roman"/>
          <w:b/>
          <w:bCs/>
          <w:lang w:val="fr-FR"/>
        </w:rPr>
        <w:t xml:space="preserve"> pilotes</w:t>
      </w:r>
      <w:r w:rsidRPr="00F02E9C">
        <w:rPr>
          <w:rFonts w:eastAsia="Times New Roman"/>
          <w:b/>
          <w:bCs/>
          <w:lang w:val="fr-FR"/>
        </w:rPr>
        <w:t xml:space="preserve"> </w:t>
      </w:r>
    </w:p>
    <w:p w14:paraId="11ACBCAF" w14:textId="77777777" w:rsidR="00016E2A" w:rsidRPr="00016E2A" w:rsidRDefault="00016E2A" w:rsidP="00016E2A">
      <w:pPr>
        <w:rPr>
          <w:lang w:val="fr-FR"/>
        </w:rPr>
      </w:pPr>
    </w:p>
    <w:p w14:paraId="727C1BB1" w14:textId="77777777" w:rsidR="00F02E9C" w:rsidRPr="00F02E9C" w:rsidRDefault="00F02E9C" w:rsidP="0009006C">
      <w:pPr>
        <w:pStyle w:val="Heading3"/>
        <w:spacing w:before="0"/>
        <w:jc w:val="both"/>
        <w:rPr>
          <w:rStyle w:val="cf01"/>
          <w:rFonts w:eastAsia="Times New Roman"/>
          <w:color w:val="auto"/>
          <w:lang w:val="fr-FR"/>
        </w:rPr>
      </w:pPr>
      <w:r w:rsidRPr="00F02E9C">
        <w:rPr>
          <w:rStyle w:val="cf01"/>
          <w:rFonts w:eastAsia="Times New Roman"/>
          <w:color w:val="auto"/>
          <w:lang w:val="fr-FR"/>
        </w:rPr>
        <w:t>Décrivez les résultats, les difficultés liées aux données et aux méthodes et les enseignements tirés (10 pages maximum).</w:t>
      </w:r>
    </w:p>
    <w:p w14:paraId="7CDFFD21" w14:textId="77777777" w:rsidR="00F02E9C" w:rsidRPr="005222FA" w:rsidRDefault="00F02E9C" w:rsidP="0009006C">
      <w:pPr>
        <w:pStyle w:val="Heading3"/>
        <w:spacing w:before="0"/>
        <w:jc w:val="both"/>
        <w:rPr>
          <w:rStyle w:val="cf01"/>
          <w:rFonts w:eastAsia="Times New Roman"/>
          <w:color w:val="auto"/>
          <w:lang w:val="fr-CH"/>
        </w:rPr>
      </w:pPr>
    </w:p>
    <w:p w14:paraId="291784A7" w14:textId="29647316" w:rsidR="00A868E3" w:rsidRPr="00213E20" w:rsidRDefault="000311DD" w:rsidP="0009006C">
      <w:pPr>
        <w:pStyle w:val="Heading3"/>
        <w:spacing w:before="0"/>
        <w:jc w:val="both"/>
        <w:rPr>
          <w:rFonts w:eastAsia="Times New Roman"/>
          <w:b/>
          <w:bCs/>
          <w:lang w:val="fr-FR"/>
        </w:rPr>
      </w:pPr>
      <w:r w:rsidRPr="005222FA">
        <w:rPr>
          <w:rFonts w:eastAsia="Times New Roman"/>
          <w:b/>
          <w:bCs/>
          <w:lang w:val="fr-CH"/>
        </w:rPr>
        <w:t xml:space="preserve">g) </w:t>
      </w:r>
      <w:r w:rsidR="00213E20" w:rsidRPr="00213E20">
        <w:rPr>
          <w:rFonts w:eastAsia="Times New Roman"/>
          <w:b/>
          <w:bCs/>
          <w:lang w:val="fr-FR"/>
        </w:rPr>
        <w:t>Plan d’action</w:t>
      </w:r>
      <w:r w:rsidRPr="00213E20">
        <w:rPr>
          <w:rFonts w:eastAsia="Times New Roman"/>
          <w:b/>
          <w:bCs/>
          <w:lang w:val="fr-FR"/>
        </w:rPr>
        <w:t xml:space="preserve"> </w:t>
      </w:r>
    </w:p>
    <w:p w14:paraId="60EA000B" w14:textId="3FEFA2A8" w:rsidR="000311DD" w:rsidRPr="00213E20" w:rsidRDefault="00213E20" w:rsidP="0009006C">
      <w:pPr>
        <w:pStyle w:val="pf0"/>
        <w:jc w:val="both"/>
        <w:rPr>
          <w:rFonts w:ascii="Arial" w:hAnsi="Arial" w:cs="Arial"/>
          <w:sz w:val="20"/>
          <w:szCs w:val="20"/>
          <w:lang w:val="fr-FR"/>
        </w:rPr>
      </w:pPr>
      <w:r w:rsidRPr="00213E20">
        <w:rPr>
          <w:rStyle w:val="cf01"/>
          <w:lang w:val="fr-FR"/>
        </w:rPr>
        <w:t>Fournissez le plan d'action (voir modèle) pour la mesure future des FFI. Le plan d'action doit inclure un tableau avec des mesures à court et à long terme</w:t>
      </w:r>
      <w:r w:rsidR="0069401A">
        <w:rPr>
          <w:rStyle w:val="cf01"/>
          <w:lang w:val="fr-FR"/>
        </w:rPr>
        <w:t>,</w:t>
      </w:r>
      <w:r w:rsidRPr="00213E20">
        <w:rPr>
          <w:rStyle w:val="cf01"/>
          <w:lang w:val="fr-FR"/>
        </w:rPr>
        <w:t xml:space="preserve"> affectées à des agences/experts, avec un calendrier approximatif et convenu au sein du groupe de travail technique pour l'amélioration future des données et la mesure des FFI dans le pays. Envisager le développement de l'infrastructure nationale des données, de la capacité statistique et des partenariats nécessaires à la poursuite des travaux.</w:t>
      </w:r>
    </w:p>
    <w:p w14:paraId="5C749E50" w14:textId="673FCDFC" w:rsidR="00584CA9" w:rsidRPr="00016E2A" w:rsidRDefault="007F7606" w:rsidP="0009006C">
      <w:pPr>
        <w:jc w:val="both"/>
        <w:rPr>
          <w:rFonts w:asciiTheme="majorHAnsi" w:eastAsia="Times New Roman" w:hAnsiTheme="majorHAnsi" w:cstheme="majorHAnsi"/>
          <w:b/>
          <w:bCs/>
          <w:lang w:val="fr-CH"/>
        </w:rPr>
      </w:pPr>
      <w:r w:rsidRPr="005222FA">
        <w:rPr>
          <w:rFonts w:eastAsia="Times New Roman"/>
          <w:b/>
          <w:bCs/>
          <w:lang w:val="fr-CH"/>
        </w:rPr>
        <w:br w:type="page"/>
      </w:r>
      <w:r w:rsidR="00584CA9" w:rsidRPr="00016E2A">
        <w:rPr>
          <w:rFonts w:asciiTheme="majorHAnsi" w:eastAsia="Times New Roman" w:hAnsiTheme="majorHAnsi" w:cstheme="majorHAnsi"/>
          <w:b/>
          <w:bCs/>
          <w:color w:val="1F3864" w:themeColor="accent1" w:themeShade="80"/>
          <w:sz w:val="24"/>
          <w:szCs w:val="24"/>
          <w:lang w:val="fr-CH"/>
        </w:rPr>
        <w:lastRenderedPageBreak/>
        <w:t xml:space="preserve">h) </w:t>
      </w:r>
      <w:r w:rsidR="00693C57" w:rsidRPr="00016E2A">
        <w:rPr>
          <w:rFonts w:asciiTheme="majorHAnsi" w:eastAsia="Times New Roman" w:hAnsiTheme="majorHAnsi" w:cstheme="majorHAnsi"/>
          <w:b/>
          <w:bCs/>
          <w:color w:val="1F3864" w:themeColor="accent1" w:themeShade="80"/>
          <w:sz w:val="24"/>
          <w:szCs w:val="24"/>
          <w:lang w:val="fr-CH"/>
        </w:rPr>
        <w:t>Evaluation</w:t>
      </w:r>
    </w:p>
    <w:p w14:paraId="69CE5568" w14:textId="77777777" w:rsidR="002A5275" w:rsidRPr="00F821B5" w:rsidRDefault="002A5275" w:rsidP="0009006C">
      <w:pPr>
        <w:pStyle w:val="Heading3"/>
        <w:spacing w:before="0"/>
        <w:jc w:val="both"/>
        <w:rPr>
          <w:rFonts w:eastAsia="Times New Roman"/>
          <w:b/>
          <w:bCs/>
          <w:lang w:val="fr-FR"/>
        </w:rPr>
      </w:pPr>
    </w:p>
    <w:p w14:paraId="3F6AB057" w14:textId="2154132F" w:rsidR="006D06ED" w:rsidRPr="00F821B5" w:rsidRDefault="00F821B5" w:rsidP="0009006C">
      <w:pPr>
        <w:pStyle w:val="Heading3"/>
        <w:spacing w:before="0"/>
        <w:jc w:val="both"/>
        <w:rPr>
          <w:rFonts w:eastAsia="Times New Roman"/>
          <w:b/>
          <w:bCs/>
          <w:lang w:val="fr-FR"/>
        </w:rPr>
      </w:pPr>
      <w:r w:rsidRPr="00F821B5">
        <w:rPr>
          <w:rFonts w:eastAsia="Times New Roman"/>
          <w:b/>
          <w:bCs/>
          <w:lang w:val="fr-FR"/>
        </w:rPr>
        <w:t>Défis</w:t>
      </w:r>
      <w:r w:rsidR="006D06ED" w:rsidRPr="00F821B5">
        <w:rPr>
          <w:rFonts w:eastAsia="Times New Roman"/>
          <w:b/>
          <w:bCs/>
          <w:lang w:val="fr-FR"/>
        </w:rPr>
        <w:t xml:space="preserve"> </w:t>
      </w:r>
      <w:r w:rsidRPr="00F821B5">
        <w:rPr>
          <w:rFonts w:eastAsia="Times New Roman"/>
          <w:b/>
          <w:bCs/>
          <w:lang w:val="fr-FR"/>
        </w:rPr>
        <w:t>/ Difficultés</w:t>
      </w:r>
    </w:p>
    <w:p w14:paraId="7AFBBE9C" w14:textId="2E0A9191" w:rsidR="006D06ED" w:rsidRPr="00F821B5" w:rsidRDefault="00F821B5" w:rsidP="0009006C">
      <w:pPr>
        <w:pStyle w:val="pf0"/>
        <w:jc w:val="both"/>
        <w:rPr>
          <w:rStyle w:val="cf01"/>
          <w:lang w:val="fr-FR"/>
        </w:rPr>
      </w:pPr>
      <w:r w:rsidRPr="00F821B5">
        <w:rPr>
          <w:rStyle w:val="cf01"/>
          <w:lang w:val="fr-FR"/>
        </w:rPr>
        <w:t>Avez-vous rencontré des difficultés pour mener à bien ces activités ? Ont-elles eu un impact significatif sur le travail ou le calendrier, et de quelle manière ? Comment les défis ont-ils été abordés et résolus ?</w:t>
      </w:r>
    </w:p>
    <w:p w14:paraId="7091F7AF" w14:textId="0108FEFF" w:rsidR="000C106C" w:rsidRPr="000C106C" w:rsidRDefault="000C106C" w:rsidP="0009006C">
      <w:pPr>
        <w:pStyle w:val="pf0"/>
        <w:jc w:val="both"/>
        <w:rPr>
          <w:rFonts w:asciiTheme="majorHAnsi" w:hAnsiTheme="majorHAnsi" w:cstheme="majorBidi"/>
          <w:b/>
          <w:bCs/>
          <w:color w:val="1F3763" w:themeColor="accent1" w:themeShade="7F"/>
          <w:lang w:val="fr-FR"/>
        </w:rPr>
      </w:pPr>
      <w:r w:rsidRPr="000C106C">
        <w:rPr>
          <w:rFonts w:asciiTheme="majorHAnsi" w:hAnsiTheme="majorHAnsi" w:cstheme="majorBidi"/>
          <w:b/>
          <w:bCs/>
          <w:color w:val="1F3763" w:themeColor="accent1" w:themeShade="7F"/>
          <w:lang w:val="fr-FR"/>
        </w:rPr>
        <w:t>Les enseignements tir</w:t>
      </w:r>
      <w:r>
        <w:rPr>
          <w:rFonts w:asciiTheme="majorHAnsi" w:hAnsiTheme="majorHAnsi" w:cstheme="majorBidi"/>
          <w:b/>
          <w:bCs/>
          <w:color w:val="1F3763" w:themeColor="accent1" w:themeShade="7F"/>
          <w:lang w:val="fr-FR"/>
        </w:rPr>
        <w:t>és</w:t>
      </w:r>
    </w:p>
    <w:p w14:paraId="04605476" w14:textId="15CE3D47" w:rsidR="006D06ED" w:rsidRPr="000C106C" w:rsidRDefault="000C106C" w:rsidP="0009006C">
      <w:pPr>
        <w:pStyle w:val="pf0"/>
        <w:jc w:val="both"/>
        <w:rPr>
          <w:rStyle w:val="cf01"/>
          <w:lang w:val="fr-FR"/>
        </w:rPr>
      </w:pPr>
      <w:r w:rsidRPr="000C106C">
        <w:rPr>
          <w:rStyle w:val="cf01"/>
          <w:lang w:val="fr-FR"/>
        </w:rPr>
        <w:t>Quels sont les principaux enseignements et leçons à retenir de toutes les activités pilotes ?</w:t>
      </w:r>
    </w:p>
    <w:p w14:paraId="51028685" w14:textId="77777777" w:rsidR="000C106C" w:rsidRPr="000C106C" w:rsidRDefault="000C106C" w:rsidP="0009006C">
      <w:pPr>
        <w:pStyle w:val="pf0"/>
        <w:jc w:val="both"/>
        <w:rPr>
          <w:rFonts w:asciiTheme="majorHAnsi" w:hAnsiTheme="majorHAnsi" w:cstheme="majorBidi"/>
          <w:b/>
          <w:bCs/>
          <w:color w:val="1F3763" w:themeColor="accent1" w:themeShade="7F"/>
          <w:lang w:val="fr-FR"/>
        </w:rPr>
      </w:pPr>
      <w:r w:rsidRPr="000C106C">
        <w:rPr>
          <w:rFonts w:asciiTheme="majorHAnsi" w:hAnsiTheme="majorHAnsi" w:cstheme="majorBidi"/>
          <w:b/>
          <w:bCs/>
          <w:color w:val="1F3763" w:themeColor="accent1" w:themeShade="7F"/>
          <w:lang w:val="fr-FR"/>
        </w:rPr>
        <w:t>Recommandations pour l'avenir</w:t>
      </w:r>
    </w:p>
    <w:p w14:paraId="41C6AB44" w14:textId="5CF0722A" w:rsidR="00E04987" w:rsidRPr="000C106C" w:rsidRDefault="000C106C" w:rsidP="0009006C">
      <w:pPr>
        <w:pStyle w:val="pf0"/>
        <w:jc w:val="both"/>
        <w:rPr>
          <w:rStyle w:val="cf01"/>
          <w:lang w:val="fr-FR"/>
        </w:rPr>
      </w:pPr>
      <w:r w:rsidRPr="000C106C">
        <w:rPr>
          <w:rStyle w:val="cf01"/>
          <w:lang w:val="fr-FR"/>
        </w:rPr>
        <w:t>Sur la base de ce qui précède, quelles sont vos recommandations pour développer une mesure complète des FFI dans le pays ?</w:t>
      </w:r>
      <w:r w:rsidR="00E04987" w:rsidRPr="000C106C">
        <w:rPr>
          <w:rStyle w:val="cf01"/>
          <w:lang w:val="fr-FR"/>
        </w:rPr>
        <w:t xml:space="preserve"> </w:t>
      </w:r>
    </w:p>
    <w:p w14:paraId="35B4DB62" w14:textId="77777777" w:rsidR="00CE69F2" w:rsidRPr="005222FA" w:rsidRDefault="00CE69F2" w:rsidP="0009006C">
      <w:pPr>
        <w:pStyle w:val="Heading3"/>
        <w:spacing w:before="0"/>
        <w:jc w:val="both"/>
        <w:rPr>
          <w:rFonts w:eastAsia="Times New Roman"/>
          <w:b/>
          <w:bCs/>
          <w:lang w:val="fr-CH"/>
        </w:rPr>
      </w:pPr>
    </w:p>
    <w:p w14:paraId="4932ED4E" w14:textId="6BD02C7B" w:rsidR="00E04987" w:rsidRPr="000C106C" w:rsidRDefault="000C106C" w:rsidP="0009006C">
      <w:pPr>
        <w:jc w:val="both"/>
        <w:rPr>
          <w:rFonts w:asciiTheme="majorHAnsi" w:eastAsia="Times New Roman" w:hAnsiTheme="majorHAnsi" w:cstheme="majorBidi"/>
          <w:b/>
          <w:bCs/>
          <w:color w:val="1F3763" w:themeColor="accent1" w:themeShade="7F"/>
          <w:sz w:val="24"/>
          <w:szCs w:val="24"/>
          <w:lang w:val="fr-FR"/>
        </w:rPr>
      </w:pPr>
      <w:r w:rsidRPr="000C106C">
        <w:rPr>
          <w:rFonts w:asciiTheme="majorHAnsi" w:eastAsia="Times New Roman" w:hAnsiTheme="majorHAnsi" w:cstheme="majorBidi"/>
          <w:b/>
          <w:bCs/>
          <w:color w:val="1F3763" w:themeColor="accent1" w:themeShade="7F"/>
          <w:sz w:val="24"/>
          <w:szCs w:val="24"/>
          <w:lang w:val="fr-FR"/>
        </w:rPr>
        <w:t>Tableau du rapport d'activité</w:t>
      </w:r>
    </w:p>
    <w:p w14:paraId="2C4751F0" w14:textId="77777777" w:rsidR="000C106C" w:rsidRDefault="000C106C" w:rsidP="0009006C">
      <w:pPr>
        <w:jc w:val="both"/>
        <w:rPr>
          <w:lang w:val="en-US"/>
        </w:rPr>
      </w:pPr>
    </w:p>
    <w:tbl>
      <w:tblPr>
        <w:tblStyle w:val="TableGrid"/>
        <w:tblW w:w="8926" w:type="dxa"/>
        <w:tblLook w:val="04A0" w:firstRow="1" w:lastRow="0" w:firstColumn="1" w:lastColumn="0" w:noHBand="0" w:noVBand="1"/>
      </w:tblPr>
      <w:tblGrid>
        <w:gridCol w:w="1690"/>
        <w:gridCol w:w="1184"/>
        <w:gridCol w:w="943"/>
        <w:gridCol w:w="1014"/>
        <w:gridCol w:w="1078"/>
        <w:gridCol w:w="1808"/>
        <w:gridCol w:w="1209"/>
      </w:tblGrid>
      <w:tr w:rsidR="008849B0" w:rsidRPr="008416F4" w14:paraId="7ECD0926" w14:textId="77777777" w:rsidTr="008849B0">
        <w:tc>
          <w:tcPr>
            <w:tcW w:w="1755" w:type="dxa"/>
          </w:tcPr>
          <w:p w14:paraId="28205100" w14:textId="79060E31" w:rsidR="008849B0" w:rsidRPr="009A0BBA" w:rsidRDefault="000C106C" w:rsidP="0009006C">
            <w:pPr>
              <w:jc w:val="both"/>
              <w:rPr>
                <w:b/>
                <w:bCs/>
                <w:lang w:val="fr-FR"/>
              </w:rPr>
            </w:pPr>
            <w:r w:rsidRPr="009A0BBA">
              <w:rPr>
                <w:b/>
                <w:bCs/>
                <w:lang w:val="fr-FR"/>
              </w:rPr>
              <w:t>Tâche</w:t>
            </w:r>
          </w:p>
        </w:tc>
        <w:tc>
          <w:tcPr>
            <w:tcW w:w="961" w:type="dxa"/>
          </w:tcPr>
          <w:p w14:paraId="3CA3311F" w14:textId="21A1DE3E" w:rsidR="008849B0" w:rsidRPr="000C106C" w:rsidRDefault="000C106C" w:rsidP="0009006C">
            <w:pPr>
              <w:jc w:val="both"/>
              <w:rPr>
                <w:b/>
                <w:bCs/>
                <w:lang w:val="fr-FR"/>
              </w:rPr>
            </w:pPr>
            <w:r w:rsidRPr="000C106C">
              <w:rPr>
                <w:b/>
                <w:bCs/>
                <w:lang w:val="fr-FR"/>
              </w:rPr>
              <w:t>Date de lancement prévue</w:t>
            </w:r>
          </w:p>
        </w:tc>
        <w:tc>
          <w:tcPr>
            <w:tcW w:w="961" w:type="dxa"/>
          </w:tcPr>
          <w:p w14:paraId="5BA03F10" w14:textId="066C0336" w:rsidR="008849B0" w:rsidRPr="000C106C" w:rsidRDefault="000C106C" w:rsidP="0009006C">
            <w:pPr>
              <w:jc w:val="both"/>
              <w:rPr>
                <w:b/>
                <w:bCs/>
                <w:lang w:val="fr-FR"/>
              </w:rPr>
            </w:pPr>
            <w:r w:rsidRPr="000C106C">
              <w:rPr>
                <w:b/>
                <w:bCs/>
                <w:lang w:val="fr-FR"/>
              </w:rPr>
              <w:t>Date de fin prévue</w:t>
            </w:r>
          </w:p>
        </w:tc>
        <w:tc>
          <w:tcPr>
            <w:tcW w:w="958" w:type="dxa"/>
          </w:tcPr>
          <w:p w14:paraId="202FBCB9" w14:textId="7500C54A" w:rsidR="000C106C" w:rsidRPr="000C106C" w:rsidRDefault="000C106C" w:rsidP="0009006C">
            <w:pPr>
              <w:jc w:val="both"/>
              <w:rPr>
                <w:rFonts w:cstheme="minorHAnsi"/>
                <w:b/>
                <w:bCs/>
                <w:lang w:val="fr-FR"/>
              </w:rPr>
            </w:pPr>
            <w:r w:rsidRPr="000C106C">
              <w:rPr>
                <w:rFonts w:cstheme="minorHAnsi"/>
                <w:b/>
                <w:bCs/>
                <w:color w:val="000000"/>
                <w:shd w:val="clear" w:color="auto" w:fill="FFFFFF"/>
                <w:lang w:val="fr-FR"/>
              </w:rPr>
              <w:t>Date de début effective</w:t>
            </w:r>
            <w:r w:rsidRPr="000C106C">
              <w:rPr>
                <w:rFonts w:cstheme="minorHAnsi"/>
                <w:b/>
                <w:bCs/>
                <w:lang w:val="fr-FR"/>
              </w:rPr>
              <w:t xml:space="preserve"> </w:t>
            </w:r>
          </w:p>
          <w:p w14:paraId="7AD0227F" w14:textId="770E838D" w:rsidR="008849B0" w:rsidRPr="000C106C" w:rsidRDefault="008849B0" w:rsidP="0009006C">
            <w:pPr>
              <w:jc w:val="both"/>
              <w:rPr>
                <w:b/>
                <w:bCs/>
                <w:lang w:val="fr-FR"/>
              </w:rPr>
            </w:pPr>
          </w:p>
        </w:tc>
        <w:tc>
          <w:tcPr>
            <w:tcW w:w="1091" w:type="dxa"/>
          </w:tcPr>
          <w:p w14:paraId="1DC85681" w14:textId="6E0CE682" w:rsidR="008849B0" w:rsidRPr="000C106C" w:rsidRDefault="000C106C" w:rsidP="0009006C">
            <w:pPr>
              <w:jc w:val="both"/>
              <w:rPr>
                <w:rFonts w:cstheme="minorHAnsi"/>
                <w:b/>
                <w:bCs/>
                <w:lang w:val="fr-FR"/>
              </w:rPr>
            </w:pPr>
            <w:r w:rsidRPr="000C106C">
              <w:rPr>
                <w:rFonts w:cstheme="minorHAnsi"/>
                <w:b/>
                <w:bCs/>
                <w:color w:val="000000"/>
                <w:shd w:val="clear" w:color="auto" w:fill="FFFFFF"/>
                <w:lang w:val="fr-FR"/>
              </w:rPr>
              <w:t>Date de fin effective</w:t>
            </w:r>
          </w:p>
        </w:tc>
        <w:tc>
          <w:tcPr>
            <w:tcW w:w="1924" w:type="dxa"/>
          </w:tcPr>
          <w:p w14:paraId="1D6105FA" w14:textId="4040FD4F" w:rsidR="008849B0" w:rsidRPr="000C106C" w:rsidRDefault="000C106C" w:rsidP="0009006C">
            <w:pPr>
              <w:jc w:val="both"/>
              <w:rPr>
                <w:b/>
                <w:bCs/>
                <w:lang w:val="fr-FR"/>
              </w:rPr>
            </w:pPr>
            <w:r w:rsidRPr="000C106C">
              <w:rPr>
                <w:b/>
                <w:bCs/>
                <w:lang w:val="fr-FR"/>
              </w:rPr>
              <w:t>Parties concernées</w:t>
            </w:r>
          </w:p>
        </w:tc>
        <w:tc>
          <w:tcPr>
            <w:tcW w:w="1276" w:type="dxa"/>
          </w:tcPr>
          <w:p w14:paraId="29AB49CA" w14:textId="5015AD2A" w:rsidR="008849B0" w:rsidRPr="000C106C" w:rsidRDefault="008849B0" w:rsidP="0009006C">
            <w:pPr>
              <w:jc w:val="both"/>
              <w:rPr>
                <w:b/>
                <w:bCs/>
                <w:lang w:val="fr-FR"/>
              </w:rPr>
            </w:pPr>
            <w:r w:rsidRPr="000C106C">
              <w:rPr>
                <w:b/>
                <w:bCs/>
                <w:lang w:val="fr-FR"/>
              </w:rPr>
              <w:t>Statu</w:t>
            </w:r>
            <w:r w:rsidR="000C106C" w:rsidRPr="000C106C">
              <w:rPr>
                <w:b/>
                <w:bCs/>
                <w:lang w:val="fr-FR"/>
              </w:rPr>
              <w:t>t</w:t>
            </w:r>
            <w:r w:rsidRPr="000C106C">
              <w:rPr>
                <w:b/>
                <w:bCs/>
                <w:lang w:val="fr-FR"/>
              </w:rPr>
              <w:t>*</w:t>
            </w:r>
          </w:p>
        </w:tc>
      </w:tr>
      <w:tr w:rsidR="008849B0" w:rsidRPr="0009006C" w14:paraId="114D6295" w14:textId="77777777" w:rsidTr="008849B0">
        <w:tc>
          <w:tcPr>
            <w:tcW w:w="1755" w:type="dxa"/>
          </w:tcPr>
          <w:p w14:paraId="1AE4FCA1" w14:textId="61BC2F78" w:rsidR="008849B0" w:rsidRPr="009A0BBA" w:rsidRDefault="000C106C" w:rsidP="0009006C">
            <w:pPr>
              <w:jc w:val="both"/>
              <w:rPr>
                <w:lang w:val="fr-FR"/>
              </w:rPr>
            </w:pPr>
            <w:r w:rsidRPr="009A0BBA">
              <w:rPr>
                <w:rFonts w:cstheme="minorHAnsi"/>
                <w:lang w:val="fr-FR"/>
              </w:rPr>
              <w:t>É</w:t>
            </w:r>
            <w:r w:rsidRPr="009A0BBA">
              <w:rPr>
                <w:lang w:val="fr-FR"/>
              </w:rPr>
              <w:t>valuation du risque de</w:t>
            </w:r>
            <w:r w:rsidR="003F3159">
              <w:rPr>
                <w:lang w:val="fr-FR"/>
              </w:rPr>
              <w:t>s</w:t>
            </w:r>
            <w:r w:rsidRPr="009A0BBA">
              <w:rPr>
                <w:lang w:val="fr-FR"/>
              </w:rPr>
              <w:t xml:space="preserve"> FFI</w:t>
            </w:r>
          </w:p>
        </w:tc>
        <w:tc>
          <w:tcPr>
            <w:tcW w:w="961" w:type="dxa"/>
          </w:tcPr>
          <w:p w14:paraId="6BBE83DE" w14:textId="77777777" w:rsidR="008849B0" w:rsidRPr="005222FA" w:rsidRDefault="008849B0" w:rsidP="0009006C">
            <w:pPr>
              <w:jc w:val="both"/>
              <w:rPr>
                <w:lang w:val="fr-CH"/>
              </w:rPr>
            </w:pPr>
          </w:p>
        </w:tc>
        <w:tc>
          <w:tcPr>
            <w:tcW w:w="961" w:type="dxa"/>
          </w:tcPr>
          <w:p w14:paraId="06D5C719" w14:textId="77777777" w:rsidR="008849B0" w:rsidRPr="005222FA" w:rsidRDefault="008849B0" w:rsidP="0009006C">
            <w:pPr>
              <w:jc w:val="both"/>
              <w:rPr>
                <w:lang w:val="fr-CH"/>
              </w:rPr>
            </w:pPr>
          </w:p>
        </w:tc>
        <w:tc>
          <w:tcPr>
            <w:tcW w:w="958" w:type="dxa"/>
          </w:tcPr>
          <w:p w14:paraId="5DBC6FD9" w14:textId="0F5284D4" w:rsidR="008849B0" w:rsidRPr="005222FA" w:rsidRDefault="008849B0" w:rsidP="0009006C">
            <w:pPr>
              <w:jc w:val="both"/>
              <w:rPr>
                <w:lang w:val="fr-CH"/>
              </w:rPr>
            </w:pPr>
          </w:p>
        </w:tc>
        <w:tc>
          <w:tcPr>
            <w:tcW w:w="1091" w:type="dxa"/>
          </w:tcPr>
          <w:p w14:paraId="211BBCFD" w14:textId="77777777" w:rsidR="008849B0" w:rsidRPr="005222FA" w:rsidRDefault="008849B0" w:rsidP="0009006C">
            <w:pPr>
              <w:jc w:val="both"/>
              <w:rPr>
                <w:lang w:val="fr-CH"/>
              </w:rPr>
            </w:pPr>
          </w:p>
        </w:tc>
        <w:tc>
          <w:tcPr>
            <w:tcW w:w="1924" w:type="dxa"/>
          </w:tcPr>
          <w:p w14:paraId="295D938D" w14:textId="77777777" w:rsidR="008849B0" w:rsidRPr="005222FA" w:rsidRDefault="008849B0" w:rsidP="0009006C">
            <w:pPr>
              <w:jc w:val="both"/>
              <w:rPr>
                <w:rStyle w:val="cf01"/>
                <w:lang w:val="fr-CH"/>
              </w:rPr>
            </w:pPr>
          </w:p>
        </w:tc>
        <w:tc>
          <w:tcPr>
            <w:tcW w:w="1276" w:type="dxa"/>
          </w:tcPr>
          <w:p w14:paraId="402DF1A1" w14:textId="06860614" w:rsidR="008849B0" w:rsidRPr="005222FA" w:rsidRDefault="008849B0" w:rsidP="0009006C">
            <w:pPr>
              <w:jc w:val="both"/>
              <w:rPr>
                <w:lang w:val="fr-CH"/>
              </w:rPr>
            </w:pPr>
          </w:p>
        </w:tc>
      </w:tr>
      <w:tr w:rsidR="008849B0" w14:paraId="202BD173" w14:textId="77777777" w:rsidTr="008849B0">
        <w:tc>
          <w:tcPr>
            <w:tcW w:w="1755" w:type="dxa"/>
          </w:tcPr>
          <w:p w14:paraId="60CB98D6" w14:textId="50C04336" w:rsidR="008849B0" w:rsidRPr="009A0BBA" w:rsidRDefault="000C106C" w:rsidP="0009006C">
            <w:pPr>
              <w:jc w:val="both"/>
              <w:rPr>
                <w:lang w:val="fr-FR"/>
              </w:rPr>
            </w:pPr>
            <w:r w:rsidRPr="009A0BBA">
              <w:rPr>
                <w:lang w:val="fr-FR"/>
              </w:rPr>
              <w:t>Cartographie</w:t>
            </w:r>
          </w:p>
        </w:tc>
        <w:tc>
          <w:tcPr>
            <w:tcW w:w="961" w:type="dxa"/>
          </w:tcPr>
          <w:p w14:paraId="733118DE" w14:textId="77777777" w:rsidR="008849B0" w:rsidRDefault="008849B0" w:rsidP="0009006C">
            <w:pPr>
              <w:jc w:val="both"/>
              <w:rPr>
                <w:lang w:val="en-US"/>
              </w:rPr>
            </w:pPr>
          </w:p>
        </w:tc>
        <w:tc>
          <w:tcPr>
            <w:tcW w:w="961" w:type="dxa"/>
          </w:tcPr>
          <w:p w14:paraId="3D93DF7B" w14:textId="77777777" w:rsidR="008849B0" w:rsidRDefault="008849B0" w:rsidP="0009006C">
            <w:pPr>
              <w:jc w:val="both"/>
              <w:rPr>
                <w:lang w:val="en-US"/>
              </w:rPr>
            </w:pPr>
          </w:p>
        </w:tc>
        <w:tc>
          <w:tcPr>
            <w:tcW w:w="958" w:type="dxa"/>
          </w:tcPr>
          <w:p w14:paraId="7DB3381C" w14:textId="43C4E279" w:rsidR="008849B0" w:rsidRDefault="008849B0" w:rsidP="0009006C">
            <w:pPr>
              <w:jc w:val="both"/>
              <w:rPr>
                <w:lang w:val="en-US"/>
              </w:rPr>
            </w:pPr>
          </w:p>
        </w:tc>
        <w:tc>
          <w:tcPr>
            <w:tcW w:w="1091" w:type="dxa"/>
          </w:tcPr>
          <w:p w14:paraId="5F7C795D" w14:textId="77777777" w:rsidR="008849B0" w:rsidRDefault="008849B0" w:rsidP="0009006C">
            <w:pPr>
              <w:jc w:val="both"/>
              <w:rPr>
                <w:lang w:val="en-US"/>
              </w:rPr>
            </w:pPr>
          </w:p>
        </w:tc>
        <w:tc>
          <w:tcPr>
            <w:tcW w:w="1924" w:type="dxa"/>
          </w:tcPr>
          <w:p w14:paraId="3B81AB92" w14:textId="77777777" w:rsidR="008849B0" w:rsidRDefault="008849B0" w:rsidP="0009006C">
            <w:pPr>
              <w:jc w:val="both"/>
              <w:rPr>
                <w:lang w:val="en-US"/>
              </w:rPr>
            </w:pPr>
          </w:p>
        </w:tc>
        <w:tc>
          <w:tcPr>
            <w:tcW w:w="1276" w:type="dxa"/>
          </w:tcPr>
          <w:p w14:paraId="4548D3E7" w14:textId="75724302" w:rsidR="008849B0" w:rsidRDefault="008849B0" w:rsidP="0009006C">
            <w:pPr>
              <w:jc w:val="both"/>
              <w:rPr>
                <w:lang w:val="en-US"/>
              </w:rPr>
            </w:pPr>
          </w:p>
        </w:tc>
      </w:tr>
      <w:tr w:rsidR="008849B0" w14:paraId="6AE04948" w14:textId="77777777" w:rsidTr="008849B0">
        <w:tc>
          <w:tcPr>
            <w:tcW w:w="1755" w:type="dxa"/>
          </w:tcPr>
          <w:p w14:paraId="4C0EEE4F" w14:textId="760026A9" w:rsidR="008849B0" w:rsidRPr="009A0BBA" w:rsidRDefault="009A0BBA" w:rsidP="0009006C">
            <w:pPr>
              <w:jc w:val="both"/>
              <w:rPr>
                <w:lang w:val="fr-FR"/>
              </w:rPr>
            </w:pPr>
            <w:r w:rsidRPr="009A0BBA">
              <w:rPr>
                <w:lang w:val="fr-FR"/>
              </w:rPr>
              <w:t>Formation</w:t>
            </w:r>
          </w:p>
        </w:tc>
        <w:tc>
          <w:tcPr>
            <w:tcW w:w="961" w:type="dxa"/>
          </w:tcPr>
          <w:p w14:paraId="4629BA0C" w14:textId="77777777" w:rsidR="008849B0" w:rsidRDefault="008849B0" w:rsidP="0009006C">
            <w:pPr>
              <w:jc w:val="both"/>
              <w:rPr>
                <w:lang w:val="en-US"/>
              </w:rPr>
            </w:pPr>
          </w:p>
        </w:tc>
        <w:tc>
          <w:tcPr>
            <w:tcW w:w="961" w:type="dxa"/>
          </w:tcPr>
          <w:p w14:paraId="49D33A85" w14:textId="77777777" w:rsidR="008849B0" w:rsidRDefault="008849B0" w:rsidP="0009006C">
            <w:pPr>
              <w:jc w:val="both"/>
              <w:rPr>
                <w:lang w:val="en-US"/>
              </w:rPr>
            </w:pPr>
          </w:p>
        </w:tc>
        <w:tc>
          <w:tcPr>
            <w:tcW w:w="958" w:type="dxa"/>
          </w:tcPr>
          <w:p w14:paraId="73D93C1D" w14:textId="28B5166A" w:rsidR="008849B0" w:rsidRDefault="008849B0" w:rsidP="0009006C">
            <w:pPr>
              <w:jc w:val="both"/>
              <w:rPr>
                <w:lang w:val="en-US"/>
              </w:rPr>
            </w:pPr>
          </w:p>
        </w:tc>
        <w:tc>
          <w:tcPr>
            <w:tcW w:w="1091" w:type="dxa"/>
          </w:tcPr>
          <w:p w14:paraId="6FE4288E" w14:textId="77777777" w:rsidR="008849B0" w:rsidRDefault="008849B0" w:rsidP="0009006C">
            <w:pPr>
              <w:jc w:val="both"/>
              <w:rPr>
                <w:lang w:val="en-US"/>
              </w:rPr>
            </w:pPr>
          </w:p>
        </w:tc>
        <w:tc>
          <w:tcPr>
            <w:tcW w:w="1924" w:type="dxa"/>
          </w:tcPr>
          <w:p w14:paraId="4A4205D8" w14:textId="77777777" w:rsidR="008849B0" w:rsidRDefault="008849B0" w:rsidP="0009006C">
            <w:pPr>
              <w:jc w:val="both"/>
              <w:rPr>
                <w:lang w:val="en-US"/>
              </w:rPr>
            </w:pPr>
          </w:p>
        </w:tc>
        <w:tc>
          <w:tcPr>
            <w:tcW w:w="1276" w:type="dxa"/>
          </w:tcPr>
          <w:p w14:paraId="1EF4D1E3" w14:textId="4B9FBDD2" w:rsidR="008849B0" w:rsidRDefault="008849B0" w:rsidP="0009006C">
            <w:pPr>
              <w:jc w:val="both"/>
              <w:rPr>
                <w:lang w:val="en-US"/>
              </w:rPr>
            </w:pPr>
          </w:p>
        </w:tc>
      </w:tr>
      <w:tr w:rsidR="008849B0" w:rsidRPr="00AD4094" w14:paraId="24678919" w14:textId="77777777" w:rsidTr="008849B0">
        <w:tc>
          <w:tcPr>
            <w:tcW w:w="1755" w:type="dxa"/>
          </w:tcPr>
          <w:p w14:paraId="39684A1D" w14:textId="3079C49B" w:rsidR="008849B0" w:rsidRPr="009A0BBA" w:rsidRDefault="009A0BBA" w:rsidP="0009006C">
            <w:pPr>
              <w:jc w:val="both"/>
              <w:rPr>
                <w:lang w:val="fr-FR"/>
              </w:rPr>
            </w:pPr>
            <w:r w:rsidRPr="009A0BBA">
              <w:rPr>
                <w:lang w:val="fr-FR"/>
              </w:rPr>
              <w:t>Examen de la disponibilité des données</w:t>
            </w:r>
          </w:p>
        </w:tc>
        <w:tc>
          <w:tcPr>
            <w:tcW w:w="961" w:type="dxa"/>
          </w:tcPr>
          <w:p w14:paraId="16BBC9C7" w14:textId="77777777" w:rsidR="008849B0" w:rsidRPr="005222FA" w:rsidRDefault="008849B0" w:rsidP="0009006C">
            <w:pPr>
              <w:jc w:val="both"/>
              <w:rPr>
                <w:lang w:val="fr-CH"/>
              </w:rPr>
            </w:pPr>
          </w:p>
        </w:tc>
        <w:tc>
          <w:tcPr>
            <w:tcW w:w="961" w:type="dxa"/>
          </w:tcPr>
          <w:p w14:paraId="3D388A52" w14:textId="77777777" w:rsidR="008849B0" w:rsidRPr="005222FA" w:rsidRDefault="008849B0" w:rsidP="0009006C">
            <w:pPr>
              <w:jc w:val="both"/>
              <w:rPr>
                <w:lang w:val="fr-CH"/>
              </w:rPr>
            </w:pPr>
          </w:p>
        </w:tc>
        <w:tc>
          <w:tcPr>
            <w:tcW w:w="958" w:type="dxa"/>
          </w:tcPr>
          <w:p w14:paraId="70F01738" w14:textId="677BE2E1" w:rsidR="008849B0" w:rsidRPr="005222FA" w:rsidRDefault="008849B0" w:rsidP="0009006C">
            <w:pPr>
              <w:jc w:val="both"/>
              <w:rPr>
                <w:lang w:val="fr-CH"/>
              </w:rPr>
            </w:pPr>
          </w:p>
        </w:tc>
        <w:tc>
          <w:tcPr>
            <w:tcW w:w="1091" w:type="dxa"/>
          </w:tcPr>
          <w:p w14:paraId="45B7B3A2" w14:textId="77777777" w:rsidR="008849B0" w:rsidRPr="005222FA" w:rsidRDefault="008849B0" w:rsidP="0009006C">
            <w:pPr>
              <w:jc w:val="both"/>
              <w:rPr>
                <w:lang w:val="fr-CH"/>
              </w:rPr>
            </w:pPr>
          </w:p>
        </w:tc>
        <w:tc>
          <w:tcPr>
            <w:tcW w:w="1924" w:type="dxa"/>
          </w:tcPr>
          <w:p w14:paraId="0CB4E97C" w14:textId="77777777" w:rsidR="008849B0" w:rsidRPr="005222FA" w:rsidRDefault="008849B0" w:rsidP="0009006C">
            <w:pPr>
              <w:jc w:val="both"/>
              <w:rPr>
                <w:lang w:val="fr-CH"/>
              </w:rPr>
            </w:pPr>
          </w:p>
        </w:tc>
        <w:tc>
          <w:tcPr>
            <w:tcW w:w="1276" w:type="dxa"/>
          </w:tcPr>
          <w:p w14:paraId="33732418" w14:textId="357CB83E" w:rsidR="008849B0" w:rsidRPr="005222FA" w:rsidRDefault="008849B0" w:rsidP="0009006C">
            <w:pPr>
              <w:jc w:val="both"/>
              <w:rPr>
                <w:lang w:val="fr-CH"/>
              </w:rPr>
            </w:pPr>
          </w:p>
        </w:tc>
      </w:tr>
      <w:tr w:rsidR="008849B0" w14:paraId="1D11FC73" w14:textId="77777777" w:rsidTr="008849B0">
        <w:tc>
          <w:tcPr>
            <w:tcW w:w="1755" w:type="dxa"/>
          </w:tcPr>
          <w:p w14:paraId="33034053" w14:textId="24118285" w:rsidR="008849B0" w:rsidRPr="009A0BBA" w:rsidRDefault="009A0BBA" w:rsidP="0009006C">
            <w:pPr>
              <w:jc w:val="both"/>
              <w:rPr>
                <w:lang w:val="fr-FR"/>
              </w:rPr>
            </w:pPr>
            <w:r w:rsidRPr="009A0BBA">
              <w:rPr>
                <w:lang w:val="fr-FR"/>
              </w:rPr>
              <w:t>Plan d</w:t>
            </w:r>
            <w:r w:rsidR="009662B6">
              <w:rPr>
                <w:lang w:val="fr-FR"/>
              </w:rPr>
              <w:t>u test</w:t>
            </w:r>
            <w:r w:rsidRPr="009A0BBA">
              <w:rPr>
                <w:lang w:val="fr-FR"/>
              </w:rPr>
              <w:t xml:space="preserve"> pilote</w:t>
            </w:r>
          </w:p>
        </w:tc>
        <w:tc>
          <w:tcPr>
            <w:tcW w:w="961" w:type="dxa"/>
          </w:tcPr>
          <w:p w14:paraId="66ADD077" w14:textId="77777777" w:rsidR="008849B0" w:rsidRDefault="008849B0" w:rsidP="0009006C">
            <w:pPr>
              <w:jc w:val="both"/>
              <w:rPr>
                <w:lang w:val="en-US"/>
              </w:rPr>
            </w:pPr>
          </w:p>
        </w:tc>
        <w:tc>
          <w:tcPr>
            <w:tcW w:w="961" w:type="dxa"/>
          </w:tcPr>
          <w:p w14:paraId="352347B0" w14:textId="77777777" w:rsidR="008849B0" w:rsidRDefault="008849B0" w:rsidP="0009006C">
            <w:pPr>
              <w:jc w:val="both"/>
              <w:rPr>
                <w:lang w:val="en-US"/>
              </w:rPr>
            </w:pPr>
          </w:p>
        </w:tc>
        <w:tc>
          <w:tcPr>
            <w:tcW w:w="958" w:type="dxa"/>
          </w:tcPr>
          <w:p w14:paraId="1EC78B7E" w14:textId="3D46F83B" w:rsidR="008849B0" w:rsidRDefault="008849B0" w:rsidP="0009006C">
            <w:pPr>
              <w:jc w:val="both"/>
              <w:rPr>
                <w:lang w:val="en-US"/>
              </w:rPr>
            </w:pPr>
          </w:p>
        </w:tc>
        <w:tc>
          <w:tcPr>
            <w:tcW w:w="1091" w:type="dxa"/>
          </w:tcPr>
          <w:p w14:paraId="683F245B" w14:textId="77777777" w:rsidR="008849B0" w:rsidRDefault="008849B0" w:rsidP="0009006C">
            <w:pPr>
              <w:jc w:val="both"/>
              <w:rPr>
                <w:lang w:val="en-US"/>
              </w:rPr>
            </w:pPr>
          </w:p>
        </w:tc>
        <w:tc>
          <w:tcPr>
            <w:tcW w:w="1924" w:type="dxa"/>
          </w:tcPr>
          <w:p w14:paraId="3D6BC0A3" w14:textId="77777777" w:rsidR="008849B0" w:rsidRDefault="008849B0" w:rsidP="0009006C">
            <w:pPr>
              <w:jc w:val="both"/>
              <w:rPr>
                <w:lang w:val="en-US"/>
              </w:rPr>
            </w:pPr>
          </w:p>
        </w:tc>
        <w:tc>
          <w:tcPr>
            <w:tcW w:w="1276" w:type="dxa"/>
          </w:tcPr>
          <w:p w14:paraId="5962B11E" w14:textId="1866DE52" w:rsidR="008849B0" w:rsidRDefault="008849B0" w:rsidP="0009006C">
            <w:pPr>
              <w:jc w:val="both"/>
              <w:rPr>
                <w:lang w:val="en-US"/>
              </w:rPr>
            </w:pPr>
          </w:p>
        </w:tc>
      </w:tr>
      <w:tr w:rsidR="008849B0" w:rsidRPr="0009006C" w14:paraId="754CD202" w14:textId="77777777" w:rsidTr="008849B0">
        <w:tc>
          <w:tcPr>
            <w:tcW w:w="1755" w:type="dxa"/>
          </w:tcPr>
          <w:p w14:paraId="560E7748" w14:textId="4EC8E4DC" w:rsidR="008849B0" w:rsidRPr="009A0BBA" w:rsidRDefault="009A0BBA" w:rsidP="0009006C">
            <w:pPr>
              <w:jc w:val="both"/>
              <w:rPr>
                <w:lang w:val="fr-FR"/>
              </w:rPr>
            </w:pPr>
            <w:r w:rsidRPr="009A0BBA">
              <w:rPr>
                <w:lang w:val="fr-FR"/>
              </w:rPr>
              <w:t xml:space="preserve">Rapport sur les résultats des </w:t>
            </w:r>
            <w:r w:rsidR="009662B6">
              <w:rPr>
                <w:lang w:val="fr-FR"/>
              </w:rPr>
              <w:t>test</w:t>
            </w:r>
            <w:r w:rsidRPr="009A0BBA">
              <w:rPr>
                <w:lang w:val="fr-FR"/>
              </w:rPr>
              <w:t>s pilotes</w:t>
            </w:r>
          </w:p>
        </w:tc>
        <w:tc>
          <w:tcPr>
            <w:tcW w:w="961" w:type="dxa"/>
          </w:tcPr>
          <w:p w14:paraId="45FBC9D4" w14:textId="77777777" w:rsidR="008849B0" w:rsidRPr="005222FA" w:rsidRDefault="008849B0" w:rsidP="0009006C">
            <w:pPr>
              <w:jc w:val="both"/>
              <w:rPr>
                <w:lang w:val="fr-CH"/>
              </w:rPr>
            </w:pPr>
          </w:p>
        </w:tc>
        <w:tc>
          <w:tcPr>
            <w:tcW w:w="961" w:type="dxa"/>
          </w:tcPr>
          <w:p w14:paraId="677A9EE8" w14:textId="77777777" w:rsidR="008849B0" w:rsidRPr="005222FA" w:rsidRDefault="008849B0" w:rsidP="0009006C">
            <w:pPr>
              <w:jc w:val="both"/>
              <w:rPr>
                <w:lang w:val="fr-CH"/>
              </w:rPr>
            </w:pPr>
          </w:p>
        </w:tc>
        <w:tc>
          <w:tcPr>
            <w:tcW w:w="958" w:type="dxa"/>
          </w:tcPr>
          <w:p w14:paraId="0402E525" w14:textId="38418E45" w:rsidR="008849B0" w:rsidRPr="005222FA" w:rsidRDefault="008849B0" w:rsidP="0009006C">
            <w:pPr>
              <w:jc w:val="both"/>
              <w:rPr>
                <w:lang w:val="fr-CH"/>
              </w:rPr>
            </w:pPr>
          </w:p>
        </w:tc>
        <w:tc>
          <w:tcPr>
            <w:tcW w:w="1091" w:type="dxa"/>
          </w:tcPr>
          <w:p w14:paraId="7E1D63B3" w14:textId="77777777" w:rsidR="008849B0" w:rsidRPr="005222FA" w:rsidRDefault="008849B0" w:rsidP="0009006C">
            <w:pPr>
              <w:jc w:val="both"/>
              <w:rPr>
                <w:lang w:val="fr-CH"/>
              </w:rPr>
            </w:pPr>
          </w:p>
        </w:tc>
        <w:tc>
          <w:tcPr>
            <w:tcW w:w="1924" w:type="dxa"/>
          </w:tcPr>
          <w:p w14:paraId="24AEBDDD" w14:textId="77777777" w:rsidR="008849B0" w:rsidRPr="005222FA" w:rsidRDefault="008849B0" w:rsidP="0009006C">
            <w:pPr>
              <w:jc w:val="both"/>
              <w:rPr>
                <w:lang w:val="fr-CH"/>
              </w:rPr>
            </w:pPr>
          </w:p>
        </w:tc>
        <w:tc>
          <w:tcPr>
            <w:tcW w:w="1276" w:type="dxa"/>
          </w:tcPr>
          <w:p w14:paraId="4886D11F" w14:textId="6EBB5B69" w:rsidR="008849B0" w:rsidRPr="005222FA" w:rsidRDefault="008849B0" w:rsidP="0009006C">
            <w:pPr>
              <w:jc w:val="both"/>
              <w:rPr>
                <w:lang w:val="fr-CH"/>
              </w:rPr>
            </w:pPr>
          </w:p>
        </w:tc>
      </w:tr>
      <w:tr w:rsidR="008849B0" w14:paraId="46181097" w14:textId="77777777" w:rsidTr="008849B0">
        <w:tc>
          <w:tcPr>
            <w:tcW w:w="1755" w:type="dxa"/>
          </w:tcPr>
          <w:p w14:paraId="2C9AF22D" w14:textId="4CAFDB98" w:rsidR="008849B0" w:rsidRPr="009A0BBA" w:rsidRDefault="009A0BBA" w:rsidP="0009006C">
            <w:pPr>
              <w:jc w:val="both"/>
              <w:rPr>
                <w:lang w:val="fr-FR"/>
              </w:rPr>
            </w:pPr>
            <w:r w:rsidRPr="009A0BBA">
              <w:rPr>
                <w:lang w:val="fr-FR"/>
              </w:rPr>
              <w:t>Plan d’action</w:t>
            </w:r>
          </w:p>
        </w:tc>
        <w:tc>
          <w:tcPr>
            <w:tcW w:w="961" w:type="dxa"/>
          </w:tcPr>
          <w:p w14:paraId="2EC9AB23" w14:textId="77777777" w:rsidR="008849B0" w:rsidRDefault="008849B0" w:rsidP="0009006C">
            <w:pPr>
              <w:jc w:val="both"/>
              <w:rPr>
                <w:lang w:val="en-US"/>
              </w:rPr>
            </w:pPr>
          </w:p>
        </w:tc>
        <w:tc>
          <w:tcPr>
            <w:tcW w:w="961" w:type="dxa"/>
          </w:tcPr>
          <w:p w14:paraId="09B73AEE" w14:textId="77777777" w:rsidR="008849B0" w:rsidRDefault="008849B0" w:rsidP="0009006C">
            <w:pPr>
              <w:jc w:val="both"/>
              <w:rPr>
                <w:lang w:val="en-US"/>
              </w:rPr>
            </w:pPr>
          </w:p>
        </w:tc>
        <w:tc>
          <w:tcPr>
            <w:tcW w:w="958" w:type="dxa"/>
          </w:tcPr>
          <w:p w14:paraId="4F49821C" w14:textId="2369D97F" w:rsidR="008849B0" w:rsidRDefault="008849B0" w:rsidP="0009006C">
            <w:pPr>
              <w:jc w:val="both"/>
              <w:rPr>
                <w:lang w:val="en-US"/>
              </w:rPr>
            </w:pPr>
          </w:p>
        </w:tc>
        <w:tc>
          <w:tcPr>
            <w:tcW w:w="1091" w:type="dxa"/>
          </w:tcPr>
          <w:p w14:paraId="52115D3D" w14:textId="77777777" w:rsidR="008849B0" w:rsidRDefault="008849B0" w:rsidP="0009006C">
            <w:pPr>
              <w:jc w:val="both"/>
              <w:rPr>
                <w:lang w:val="en-US"/>
              </w:rPr>
            </w:pPr>
          </w:p>
        </w:tc>
        <w:tc>
          <w:tcPr>
            <w:tcW w:w="1924" w:type="dxa"/>
          </w:tcPr>
          <w:p w14:paraId="7F32CAAB" w14:textId="77777777" w:rsidR="008849B0" w:rsidRDefault="008849B0" w:rsidP="0009006C">
            <w:pPr>
              <w:jc w:val="both"/>
              <w:rPr>
                <w:lang w:val="en-US"/>
              </w:rPr>
            </w:pPr>
          </w:p>
        </w:tc>
        <w:tc>
          <w:tcPr>
            <w:tcW w:w="1276" w:type="dxa"/>
          </w:tcPr>
          <w:p w14:paraId="5A95F655" w14:textId="77777777" w:rsidR="008849B0" w:rsidRDefault="008849B0" w:rsidP="0009006C">
            <w:pPr>
              <w:jc w:val="both"/>
              <w:rPr>
                <w:lang w:val="en-US"/>
              </w:rPr>
            </w:pPr>
          </w:p>
        </w:tc>
      </w:tr>
      <w:tr w:rsidR="008849B0" w14:paraId="5CD45B09" w14:textId="77777777" w:rsidTr="008849B0">
        <w:tc>
          <w:tcPr>
            <w:tcW w:w="1755" w:type="dxa"/>
          </w:tcPr>
          <w:p w14:paraId="1F218373" w14:textId="613A8F1E" w:rsidR="008849B0" w:rsidRPr="009A0BBA" w:rsidRDefault="009A0BBA" w:rsidP="0009006C">
            <w:pPr>
              <w:jc w:val="both"/>
              <w:rPr>
                <w:lang w:val="fr-FR"/>
              </w:rPr>
            </w:pPr>
            <w:r w:rsidRPr="009A0BBA">
              <w:rPr>
                <w:lang w:val="fr-FR"/>
              </w:rPr>
              <w:t>Rapport final</w:t>
            </w:r>
          </w:p>
        </w:tc>
        <w:tc>
          <w:tcPr>
            <w:tcW w:w="961" w:type="dxa"/>
          </w:tcPr>
          <w:p w14:paraId="7948A73B" w14:textId="77777777" w:rsidR="008849B0" w:rsidRDefault="008849B0" w:rsidP="0009006C">
            <w:pPr>
              <w:jc w:val="both"/>
              <w:rPr>
                <w:lang w:val="en-US"/>
              </w:rPr>
            </w:pPr>
          </w:p>
        </w:tc>
        <w:tc>
          <w:tcPr>
            <w:tcW w:w="961" w:type="dxa"/>
          </w:tcPr>
          <w:p w14:paraId="73446E41" w14:textId="77777777" w:rsidR="008849B0" w:rsidRDefault="008849B0" w:rsidP="0009006C">
            <w:pPr>
              <w:jc w:val="both"/>
              <w:rPr>
                <w:lang w:val="en-US"/>
              </w:rPr>
            </w:pPr>
          </w:p>
        </w:tc>
        <w:tc>
          <w:tcPr>
            <w:tcW w:w="958" w:type="dxa"/>
          </w:tcPr>
          <w:p w14:paraId="63BC9BD5" w14:textId="309C5A80" w:rsidR="008849B0" w:rsidRDefault="008849B0" w:rsidP="0009006C">
            <w:pPr>
              <w:jc w:val="both"/>
              <w:rPr>
                <w:lang w:val="en-US"/>
              </w:rPr>
            </w:pPr>
          </w:p>
        </w:tc>
        <w:tc>
          <w:tcPr>
            <w:tcW w:w="1091" w:type="dxa"/>
          </w:tcPr>
          <w:p w14:paraId="55B3180A" w14:textId="77777777" w:rsidR="008849B0" w:rsidRDefault="008849B0" w:rsidP="0009006C">
            <w:pPr>
              <w:jc w:val="both"/>
              <w:rPr>
                <w:lang w:val="en-US"/>
              </w:rPr>
            </w:pPr>
          </w:p>
        </w:tc>
        <w:tc>
          <w:tcPr>
            <w:tcW w:w="1924" w:type="dxa"/>
          </w:tcPr>
          <w:p w14:paraId="30AE0325" w14:textId="77777777" w:rsidR="008849B0" w:rsidRDefault="008849B0" w:rsidP="0009006C">
            <w:pPr>
              <w:jc w:val="both"/>
              <w:rPr>
                <w:lang w:val="en-US"/>
              </w:rPr>
            </w:pPr>
          </w:p>
        </w:tc>
        <w:tc>
          <w:tcPr>
            <w:tcW w:w="1276" w:type="dxa"/>
          </w:tcPr>
          <w:p w14:paraId="52AE136B" w14:textId="7F6DC1BA" w:rsidR="008849B0" w:rsidRDefault="008849B0" w:rsidP="0009006C">
            <w:pPr>
              <w:jc w:val="both"/>
              <w:rPr>
                <w:lang w:val="en-US"/>
              </w:rPr>
            </w:pPr>
          </w:p>
        </w:tc>
      </w:tr>
    </w:tbl>
    <w:p w14:paraId="5924E57D" w14:textId="6005946C" w:rsidR="00CE69F2" w:rsidRPr="000C106C" w:rsidRDefault="008416F4" w:rsidP="0009006C">
      <w:pPr>
        <w:jc w:val="both"/>
        <w:rPr>
          <w:lang w:val="fr-FR"/>
        </w:rPr>
      </w:pPr>
      <w:r w:rsidRPr="005222FA">
        <w:rPr>
          <w:lang w:val="fr-CH"/>
        </w:rPr>
        <w:t xml:space="preserve">* </w:t>
      </w:r>
      <w:r w:rsidR="000C106C" w:rsidRPr="000C106C">
        <w:rPr>
          <w:rStyle w:val="cf01"/>
          <w:lang w:val="fr-FR"/>
        </w:rPr>
        <w:t>Pas encore lancé / lancé / en cours / premiers résultats / définitif ou approuvé</w:t>
      </w:r>
    </w:p>
    <w:sectPr w:rsidR="00CE69F2" w:rsidRPr="000C106C" w:rsidSect="007F7606">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66" w14:textId="77777777" w:rsidR="00830A5F" w:rsidRDefault="00830A5F" w:rsidP="004C79D5">
      <w:pPr>
        <w:spacing w:after="0" w:line="240" w:lineRule="auto"/>
      </w:pPr>
      <w:r>
        <w:separator/>
      </w:r>
    </w:p>
  </w:endnote>
  <w:endnote w:type="continuationSeparator" w:id="0">
    <w:p w14:paraId="6183C8A7" w14:textId="77777777" w:rsidR="00830A5F" w:rsidRDefault="00830A5F" w:rsidP="004C79D5">
      <w:pPr>
        <w:spacing w:after="0" w:line="240" w:lineRule="auto"/>
      </w:pPr>
      <w:r>
        <w:continuationSeparator/>
      </w:r>
    </w:p>
  </w:endnote>
  <w:endnote w:type="continuationNotice" w:id="1">
    <w:p w14:paraId="2A34558C" w14:textId="77777777" w:rsidR="00830A5F" w:rsidRDefault="00830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004897421"/>
      <w:docPartObj>
        <w:docPartGallery w:val="Page Numbers (Bottom of Page)"/>
        <w:docPartUnique/>
      </w:docPartObj>
    </w:sdtPr>
    <w:sdtEndPr>
      <w:rPr>
        <w:noProof/>
      </w:rPr>
    </w:sdtEndPr>
    <w:sdtContent>
      <w:p w14:paraId="43F3501C" w14:textId="25204541" w:rsidR="007E4721" w:rsidRPr="004C79D5" w:rsidRDefault="007E4721">
        <w:pPr>
          <w:pStyle w:val="Footer"/>
          <w:jc w:val="center"/>
          <w:rPr>
            <w:i/>
            <w:iCs/>
          </w:rPr>
        </w:pPr>
        <w:r w:rsidRPr="004C79D5">
          <w:rPr>
            <w:i/>
            <w:iCs/>
          </w:rPr>
          <w:fldChar w:fldCharType="begin"/>
        </w:r>
        <w:r w:rsidRPr="004C79D5">
          <w:rPr>
            <w:i/>
            <w:iCs/>
          </w:rPr>
          <w:instrText xml:space="preserve"> PAGE   \* MERGEFORMAT </w:instrText>
        </w:r>
        <w:r w:rsidRPr="004C79D5">
          <w:rPr>
            <w:i/>
            <w:iCs/>
          </w:rPr>
          <w:fldChar w:fldCharType="separate"/>
        </w:r>
        <w:r w:rsidRPr="004C79D5">
          <w:rPr>
            <w:i/>
            <w:iCs/>
            <w:noProof/>
          </w:rPr>
          <w:t>2</w:t>
        </w:r>
        <w:r w:rsidRPr="004C79D5">
          <w:rPr>
            <w:i/>
            <w:iCs/>
            <w:noProof/>
          </w:rPr>
          <w:fldChar w:fldCharType="end"/>
        </w:r>
      </w:p>
    </w:sdtContent>
  </w:sdt>
  <w:p w14:paraId="26A8AAA5" w14:textId="77777777" w:rsidR="007E4721" w:rsidRPr="004C79D5" w:rsidRDefault="007E472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BAFB" w14:textId="77777777" w:rsidR="00830A5F" w:rsidRDefault="00830A5F" w:rsidP="004C79D5">
      <w:pPr>
        <w:spacing w:after="0" w:line="240" w:lineRule="auto"/>
      </w:pPr>
      <w:r>
        <w:separator/>
      </w:r>
    </w:p>
  </w:footnote>
  <w:footnote w:type="continuationSeparator" w:id="0">
    <w:p w14:paraId="0A697C3A" w14:textId="77777777" w:rsidR="00830A5F" w:rsidRDefault="00830A5F" w:rsidP="004C79D5">
      <w:pPr>
        <w:spacing w:after="0" w:line="240" w:lineRule="auto"/>
      </w:pPr>
      <w:r>
        <w:continuationSeparator/>
      </w:r>
    </w:p>
  </w:footnote>
  <w:footnote w:type="continuationNotice" w:id="1">
    <w:p w14:paraId="2DF5955D" w14:textId="77777777" w:rsidR="00830A5F" w:rsidRDefault="00830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611"/>
    <w:multiLevelType w:val="hybridMultilevel"/>
    <w:tmpl w:val="C5D64B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00F9C"/>
    <w:multiLevelType w:val="hybridMultilevel"/>
    <w:tmpl w:val="9A6EFE70"/>
    <w:lvl w:ilvl="0" w:tplc="523C4D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F600F"/>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C8698D"/>
    <w:multiLevelType w:val="hybridMultilevel"/>
    <w:tmpl w:val="DA64ABA2"/>
    <w:lvl w:ilvl="0" w:tplc="65B8D0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4C4509"/>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E3566F"/>
    <w:multiLevelType w:val="hybridMultilevel"/>
    <w:tmpl w:val="F75C0B8E"/>
    <w:lvl w:ilvl="0" w:tplc="296C880E">
      <w:start w:val="1"/>
      <w:numFmt w:val="bullet"/>
      <w:lvlText w:val="-"/>
      <w:lvlJc w:val="left"/>
      <w:pPr>
        <w:ind w:left="830" w:hanging="360"/>
      </w:pPr>
      <w:rPr>
        <w:rFonts w:ascii="Calibri" w:eastAsiaTheme="minorHAnsi" w:hAnsi="Calibri" w:cs="Calibri"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6" w15:restartNumberingAfterBreak="0">
    <w:nsid w:val="3BA73074"/>
    <w:multiLevelType w:val="hybridMultilevel"/>
    <w:tmpl w:val="1556F7C4"/>
    <w:lvl w:ilvl="0" w:tplc="97A0797A">
      <w:start w:val="1"/>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3F5838"/>
    <w:multiLevelType w:val="hybridMultilevel"/>
    <w:tmpl w:val="464AF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4C514B"/>
    <w:multiLevelType w:val="hybridMultilevel"/>
    <w:tmpl w:val="3A786954"/>
    <w:lvl w:ilvl="0" w:tplc="A4D4E9D0">
      <w:start w:val="1"/>
      <w:numFmt w:val="upperRoman"/>
      <w:lvlText w:val="%1."/>
      <w:lvlJc w:val="left"/>
      <w:pPr>
        <w:ind w:left="1288" w:hanging="463"/>
        <w:jc w:val="right"/>
      </w:pPr>
      <w:rPr>
        <w:rFonts w:ascii="Times New Roman" w:eastAsia="Times New Roman" w:hAnsi="Times New Roman" w:cs="Times New Roman" w:hint="default"/>
        <w:b/>
        <w:bCs/>
        <w:w w:val="99"/>
        <w:sz w:val="28"/>
        <w:szCs w:val="28"/>
      </w:rPr>
    </w:lvl>
    <w:lvl w:ilvl="1" w:tplc="40F20394">
      <w:start w:val="1"/>
      <w:numFmt w:val="decimal"/>
      <w:lvlText w:val="%2."/>
      <w:lvlJc w:val="left"/>
      <w:pPr>
        <w:ind w:left="466" w:hanging="466"/>
      </w:pPr>
      <w:rPr>
        <w:rFonts w:ascii="Calibri" w:hAnsi="Calibri" w:hint="default"/>
        <w:b w:val="0"/>
        <w:bCs/>
        <w:i w:val="0"/>
        <w:w w:val="99"/>
        <w:sz w:val="22"/>
        <w:szCs w:val="20"/>
        <w:lang w:val="en-GB"/>
      </w:rPr>
    </w:lvl>
    <w:lvl w:ilvl="2" w:tplc="6BDA058E">
      <w:numFmt w:val="bullet"/>
      <w:lvlText w:val=""/>
      <w:lvlJc w:val="left"/>
      <w:pPr>
        <w:ind w:left="1573" w:hanging="466"/>
      </w:pPr>
      <w:rPr>
        <w:rFonts w:ascii="Symbol" w:eastAsia="Symbol" w:hAnsi="Symbol" w:cs="Symbol" w:hint="default"/>
        <w:w w:val="102"/>
        <w:sz w:val="20"/>
        <w:szCs w:val="20"/>
      </w:rPr>
    </w:lvl>
    <w:lvl w:ilvl="3" w:tplc="559CC524">
      <w:numFmt w:val="bullet"/>
      <w:lvlText w:val="•"/>
      <w:lvlJc w:val="left"/>
      <w:pPr>
        <w:ind w:left="3398" w:hanging="466"/>
      </w:pPr>
      <w:rPr>
        <w:rFonts w:hint="default"/>
      </w:rPr>
    </w:lvl>
    <w:lvl w:ilvl="4" w:tplc="B39E53EE">
      <w:numFmt w:val="bullet"/>
      <w:lvlText w:val="•"/>
      <w:lvlJc w:val="left"/>
      <w:pPr>
        <w:ind w:left="4308" w:hanging="466"/>
      </w:pPr>
      <w:rPr>
        <w:rFonts w:hint="default"/>
      </w:rPr>
    </w:lvl>
    <w:lvl w:ilvl="5" w:tplc="4B8E01D8">
      <w:numFmt w:val="bullet"/>
      <w:lvlText w:val="•"/>
      <w:lvlJc w:val="left"/>
      <w:pPr>
        <w:ind w:left="5217" w:hanging="466"/>
      </w:pPr>
      <w:rPr>
        <w:rFonts w:hint="default"/>
      </w:rPr>
    </w:lvl>
    <w:lvl w:ilvl="6" w:tplc="3BFA3334">
      <w:numFmt w:val="bullet"/>
      <w:lvlText w:val="•"/>
      <w:lvlJc w:val="left"/>
      <w:pPr>
        <w:ind w:left="6126" w:hanging="466"/>
      </w:pPr>
      <w:rPr>
        <w:rFonts w:hint="default"/>
      </w:rPr>
    </w:lvl>
    <w:lvl w:ilvl="7" w:tplc="BE6E3232">
      <w:numFmt w:val="bullet"/>
      <w:lvlText w:val="•"/>
      <w:lvlJc w:val="left"/>
      <w:pPr>
        <w:ind w:left="7036" w:hanging="466"/>
      </w:pPr>
      <w:rPr>
        <w:rFonts w:hint="default"/>
      </w:rPr>
    </w:lvl>
    <w:lvl w:ilvl="8" w:tplc="39C0D7C6">
      <w:numFmt w:val="bullet"/>
      <w:lvlText w:val="•"/>
      <w:lvlJc w:val="left"/>
      <w:pPr>
        <w:ind w:left="7945" w:hanging="466"/>
      </w:pPr>
      <w:rPr>
        <w:rFonts w:hint="default"/>
      </w:rPr>
    </w:lvl>
  </w:abstractNum>
  <w:abstractNum w:abstractNumId="9" w15:restartNumberingAfterBreak="0">
    <w:nsid w:val="53C57C2A"/>
    <w:multiLevelType w:val="hybridMultilevel"/>
    <w:tmpl w:val="30E88C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83BE7"/>
    <w:multiLevelType w:val="hybridMultilevel"/>
    <w:tmpl w:val="A3CC6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40FB6"/>
    <w:multiLevelType w:val="hybridMultilevel"/>
    <w:tmpl w:val="3E6C45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15070A"/>
    <w:multiLevelType w:val="hybridMultilevel"/>
    <w:tmpl w:val="781C2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1"/>
  </w:num>
  <w:num w:numId="4">
    <w:abstractNumId w:val="2"/>
  </w:num>
  <w:num w:numId="5">
    <w:abstractNumId w:val="12"/>
  </w:num>
  <w:num w:numId="6">
    <w:abstractNumId w:val="3"/>
  </w:num>
  <w:num w:numId="7">
    <w:abstractNumId w:val="8"/>
  </w:num>
  <w:num w:numId="8">
    <w:abstractNumId w:val="6"/>
  </w:num>
  <w:num w:numId="9">
    <w:abstractNumId w:val="10"/>
  </w:num>
  <w:num w:numId="10">
    <w:abstractNumId w:val="1"/>
  </w:num>
  <w:num w:numId="11">
    <w:abstractNumId w:val="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D5"/>
    <w:rsid w:val="000010CB"/>
    <w:rsid w:val="00012DA5"/>
    <w:rsid w:val="00016E2A"/>
    <w:rsid w:val="00026582"/>
    <w:rsid w:val="00030D2C"/>
    <w:rsid w:val="000311DD"/>
    <w:rsid w:val="000416DE"/>
    <w:rsid w:val="0005326E"/>
    <w:rsid w:val="000623D3"/>
    <w:rsid w:val="00074921"/>
    <w:rsid w:val="000774D2"/>
    <w:rsid w:val="0009006C"/>
    <w:rsid w:val="000952ED"/>
    <w:rsid w:val="000B49A1"/>
    <w:rsid w:val="000C0834"/>
    <w:rsid w:val="000C106C"/>
    <w:rsid w:val="000F46C0"/>
    <w:rsid w:val="00102DD4"/>
    <w:rsid w:val="00103868"/>
    <w:rsid w:val="001237B1"/>
    <w:rsid w:val="00156399"/>
    <w:rsid w:val="00156649"/>
    <w:rsid w:val="00161FA3"/>
    <w:rsid w:val="00171238"/>
    <w:rsid w:val="00171EA0"/>
    <w:rsid w:val="001B7174"/>
    <w:rsid w:val="001C1B1D"/>
    <w:rsid w:val="001C4875"/>
    <w:rsid w:val="001E6C79"/>
    <w:rsid w:val="00200C3B"/>
    <w:rsid w:val="002057D6"/>
    <w:rsid w:val="00213952"/>
    <w:rsid w:val="00213E20"/>
    <w:rsid w:val="00216178"/>
    <w:rsid w:val="00232D44"/>
    <w:rsid w:val="002516DB"/>
    <w:rsid w:val="00266A65"/>
    <w:rsid w:val="002A5275"/>
    <w:rsid w:val="002A6661"/>
    <w:rsid w:val="002B79DC"/>
    <w:rsid w:val="002C2ABA"/>
    <w:rsid w:val="003031C4"/>
    <w:rsid w:val="00311593"/>
    <w:rsid w:val="0035293F"/>
    <w:rsid w:val="00353912"/>
    <w:rsid w:val="0039E88A"/>
    <w:rsid w:val="003B6AD3"/>
    <w:rsid w:val="003D5265"/>
    <w:rsid w:val="003E3733"/>
    <w:rsid w:val="003F3159"/>
    <w:rsid w:val="003F5455"/>
    <w:rsid w:val="003F64E6"/>
    <w:rsid w:val="003F7B10"/>
    <w:rsid w:val="0041571D"/>
    <w:rsid w:val="00425B5B"/>
    <w:rsid w:val="00426B4D"/>
    <w:rsid w:val="004276F3"/>
    <w:rsid w:val="00443D1A"/>
    <w:rsid w:val="00453730"/>
    <w:rsid w:val="00477A70"/>
    <w:rsid w:val="00490683"/>
    <w:rsid w:val="004B6B28"/>
    <w:rsid w:val="004C1E7A"/>
    <w:rsid w:val="004C48A9"/>
    <w:rsid w:val="004C79D5"/>
    <w:rsid w:val="004F68FD"/>
    <w:rsid w:val="005038BD"/>
    <w:rsid w:val="00506AD7"/>
    <w:rsid w:val="005222FA"/>
    <w:rsid w:val="00530399"/>
    <w:rsid w:val="00553B9E"/>
    <w:rsid w:val="00572796"/>
    <w:rsid w:val="00574737"/>
    <w:rsid w:val="00584817"/>
    <w:rsid w:val="00584CA9"/>
    <w:rsid w:val="005A501A"/>
    <w:rsid w:val="005B6911"/>
    <w:rsid w:val="005D044F"/>
    <w:rsid w:val="005D0936"/>
    <w:rsid w:val="005E574B"/>
    <w:rsid w:val="0060302F"/>
    <w:rsid w:val="0061452C"/>
    <w:rsid w:val="0063037B"/>
    <w:rsid w:val="0064333C"/>
    <w:rsid w:val="00643B9F"/>
    <w:rsid w:val="0065439E"/>
    <w:rsid w:val="00681476"/>
    <w:rsid w:val="00687978"/>
    <w:rsid w:val="00693C57"/>
    <w:rsid w:val="0069401A"/>
    <w:rsid w:val="006B45DF"/>
    <w:rsid w:val="006C1DB9"/>
    <w:rsid w:val="006C6DA9"/>
    <w:rsid w:val="006D06ED"/>
    <w:rsid w:val="00701CAA"/>
    <w:rsid w:val="00706A57"/>
    <w:rsid w:val="00711942"/>
    <w:rsid w:val="007176DE"/>
    <w:rsid w:val="0077265A"/>
    <w:rsid w:val="00782F26"/>
    <w:rsid w:val="007B1D43"/>
    <w:rsid w:val="007D2800"/>
    <w:rsid w:val="007D5441"/>
    <w:rsid w:val="007E4721"/>
    <w:rsid w:val="007F7606"/>
    <w:rsid w:val="00800791"/>
    <w:rsid w:val="00830A5F"/>
    <w:rsid w:val="00831C11"/>
    <w:rsid w:val="008416F4"/>
    <w:rsid w:val="008418EB"/>
    <w:rsid w:val="00874E8B"/>
    <w:rsid w:val="008849B0"/>
    <w:rsid w:val="008B43DD"/>
    <w:rsid w:val="008C6213"/>
    <w:rsid w:val="008D027B"/>
    <w:rsid w:val="00913E38"/>
    <w:rsid w:val="009471D1"/>
    <w:rsid w:val="00950604"/>
    <w:rsid w:val="00950E0B"/>
    <w:rsid w:val="00950FB0"/>
    <w:rsid w:val="009662B6"/>
    <w:rsid w:val="00970C7B"/>
    <w:rsid w:val="00973E13"/>
    <w:rsid w:val="00976BBD"/>
    <w:rsid w:val="00997C9D"/>
    <w:rsid w:val="009A0BBA"/>
    <w:rsid w:val="009B755B"/>
    <w:rsid w:val="009F011D"/>
    <w:rsid w:val="00A043F8"/>
    <w:rsid w:val="00A27B20"/>
    <w:rsid w:val="00A44A76"/>
    <w:rsid w:val="00A54E56"/>
    <w:rsid w:val="00A635FE"/>
    <w:rsid w:val="00A734E7"/>
    <w:rsid w:val="00A76FE8"/>
    <w:rsid w:val="00A868E3"/>
    <w:rsid w:val="00A95CF6"/>
    <w:rsid w:val="00AB2142"/>
    <w:rsid w:val="00AB3650"/>
    <w:rsid w:val="00AB77B5"/>
    <w:rsid w:val="00AC53CD"/>
    <w:rsid w:val="00AD4094"/>
    <w:rsid w:val="00AD4E4E"/>
    <w:rsid w:val="00AD71E0"/>
    <w:rsid w:val="00AE7395"/>
    <w:rsid w:val="00B01F1E"/>
    <w:rsid w:val="00B1527C"/>
    <w:rsid w:val="00B23EF7"/>
    <w:rsid w:val="00B3248A"/>
    <w:rsid w:val="00B327F8"/>
    <w:rsid w:val="00B34172"/>
    <w:rsid w:val="00B60F34"/>
    <w:rsid w:val="00B615B3"/>
    <w:rsid w:val="00B66B36"/>
    <w:rsid w:val="00B9011E"/>
    <w:rsid w:val="00B93ED9"/>
    <w:rsid w:val="00B95F69"/>
    <w:rsid w:val="00BC0747"/>
    <w:rsid w:val="00BF1883"/>
    <w:rsid w:val="00BF77C6"/>
    <w:rsid w:val="00C10A53"/>
    <w:rsid w:val="00C1145C"/>
    <w:rsid w:val="00C12FCC"/>
    <w:rsid w:val="00C2127E"/>
    <w:rsid w:val="00C2143D"/>
    <w:rsid w:val="00C3563E"/>
    <w:rsid w:val="00C44BFD"/>
    <w:rsid w:val="00C718C0"/>
    <w:rsid w:val="00C822D8"/>
    <w:rsid w:val="00CB19CA"/>
    <w:rsid w:val="00CD7155"/>
    <w:rsid w:val="00CE69F2"/>
    <w:rsid w:val="00CF1A15"/>
    <w:rsid w:val="00D276F2"/>
    <w:rsid w:val="00D372D8"/>
    <w:rsid w:val="00D57F94"/>
    <w:rsid w:val="00D65FC7"/>
    <w:rsid w:val="00D95554"/>
    <w:rsid w:val="00D97785"/>
    <w:rsid w:val="00DA5643"/>
    <w:rsid w:val="00DB42D1"/>
    <w:rsid w:val="00DF7C01"/>
    <w:rsid w:val="00E04987"/>
    <w:rsid w:val="00E414FA"/>
    <w:rsid w:val="00E507DC"/>
    <w:rsid w:val="00E863FD"/>
    <w:rsid w:val="00EB31A7"/>
    <w:rsid w:val="00ED7E6B"/>
    <w:rsid w:val="00EE455E"/>
    <w:rsid w:val="00EF0708"/>
    <w:rsid w:val="00EF0D82"/>
    <w:rsid w:val="00EF16F3"/>
    <w:rsid w:val="00F02E9C"/>
    <w:rsid w:val="00F14A8F"/>
    <w:rsid w:val="00F308F1"/>
    <w:rsid w:val="00F41087"/>
    <w:rsid w:val="00F75AA4"/>
    <w:rsid w:val="00F821B5"/>
    <w:rsid w:val="00FA2F90"/>
    <w:rsid w:val="00FA4003"/>
    <w:rsid w:val="00FC0E8D"/>
    <w:rsid w:val="01DAE2EF"/>
    <w:rsid w:val="040D85E7"/>
    <w:rsid w:val="0F754985"/>
    <w:rsid w:val="0FF0F0E9"/>
    <w:rsid w:val="11FEE88C"/>
    <w:rsid w:val="176337F9"/>
    <w:rsid w:val="19DA9BE5"/>
    <w:rsid w:val="1D663BF0"/>
    <w:rsid w:val="1DF9C556"/>
    <w:rsid w:val="21F34156"/>
    <w:rsid w:val="25309BBF"/>
    <w:rsid w:val="2667466F"/>
    <w:rsid w:val="27C3180F"/>
    <w:rsid w:val="27D5A598"/>
    <w:rsid w:val="28C8B210"/>
    <w:rsid w:val="2956FF27"/>
    <w:rsid w:val="298EE503"/>
    <w:rsid w:val="2BA4BF78"/>
    <w:rsid w:val="37E02CC9"/>
    <w:rsid w:val="384EF573"/>
    <w:rsid w:val="386A1A23"/>
    <w:rsid w:val="39E5846D"/>
    <w:rsid w:val="3A49B283"/>
    <w:rsid w:val="41E809E2"/>
    <w:rsid w:val="42508326"/>
    <w:rsid w:val="4304BF5C"/>
    <w:rsid w:val="4E477203"/>
    <w:rsid w:val="535EAB25"/>
    <w:rsid w:val="5A319023"/>
    <w:rsid w:val="5B2926D1"/>
    <w:rsid w:val="6275C572"/>
    <w:rsid w:val="6294E21C"/>
    <w:rsid w:val="64209A45"/>
    <w:rsid w:val="6CC92844"/>
    <w:rsid w:val="79DAF6FA"/>
    <w:rsid w:val="7EA93679"/>
    <w:rsid w:val="7FB02D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16D6"/>
  <w15:chartTrackingRefBased/>
  <w15:docId w15:val="{2CDD29C0-AF17-48C9-B769-C4E59F86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C79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07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007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9D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C79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79D5"/>
  </w:style>
  <w:style w:type="paragraph" w:styleId="Footer">
    <w:name w:val="footer"/>
    <w:basedOn w:val="Normal"/>
    <w:link w:val="FooterChar"/>
    <w:uiPriority w:val="99"/>
    <w:unhideWhenUsed/>
    <w:rsid w:val="004C79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79D5"/>
  </w:style>
  <w:style w:type="character" w:customStyle="1" w:styleId="Heading3Char">
    <w:name w:val="Heading 3 Char"/>
    <w:basedOn w:val="DefaultParagraphFont"/>
    <w:link w:val="Heading3"/>
    <w:uiPriority w:val="9"/>
    <w:rsid w:val="00800791"/>
    <w:rPr>
      <w:rFonts w:asciiTheme="majorHAnsi" w:eastAsiaTheme="majorEastAsia" w:hAnsiTheme="majorHAnsi" w:cstheme="majorBidi"/>
      <w:color w:val="1F3763" w:themeColor="accent1" w:themeShade="7F"/>
      <w:sz w:val="24"/>
      <w:szCs w:val="24"/>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
    <w:basedOn w:val="Normal"/>
    <w:link w:val="ListParagraphChar"/>
    <w:uiPriority w:val="34"/>
    <w:qFormat/>
    <w:rsid w:val="00800791"/>
    <w:pPr>
      <w:ind w:left="720"/>
      <w:contextualSpacing/>
    </w:pPr>
  </w:style>
  <w:style w:type="character" w:customStyle="1" w:styleId="Heading4Char">
    <w:name w:val="Heading 4 Char"/>
    <w:basedOn w:val="DefaultParagraphFont"/>
    <w:link w:val="Heading4"/>
    <w:uiPriority w:val="9"/>
    <w:rsid w:val="00800791"/>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locked/>
    <w:rsid w:val="00426B4D"/>
  </w:style>
  <w:style w:type="character" w:styleId="PlaceholderText">
    <w:name w:val="Placeholder Text"/>
    <w:basedOn w:val="DefaultParagraphFont"/>
    <w:uiPriority w:val="99"/>
    <w:semiHidden/>
    <w:rsid w:val="00426B4D"/>
    <w:rPr>
      <w:color w:val="808080"/>
    </w:rPr>
  </w:style>
  <w:style w:type="paragraph" w:styleId="Caption">
    <w:name w:val="caption"/>
    <w:basedOn w:val="Normal"/>
    <w:next w:val="Normal"/>
    <w:uiPriority w:val="35"/>
    <w:unhideWhenUsed/>
    <w:qFormat/>
    <w:rsid w:val="0065439E"/>
    <w:pPr>
      <w:spacing w:after="200" w:line="240" w:lineRule="auto"/>
    </w:pPr>
    <w:rPr>
      <w:i/>
      <w:iCs/>
      <w:color w:val="44546A" w:themeColor="text2"/>
      <w:sz w:val="18"/>
      <w:szCs w:val="18"/>
    </w:rPr>
  </w:style>
  <w:style w:type="table" w:styleId="PlainTable3">
    <w:name w:val="Plain Table 3"/>
    <w:basedOn w:val="TableNormal"/>
    <w:uiPriority w:val="99"/>
    <w:rsid w:val="006543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7E4721"/>
    <w:rPr>
      <w:color w:val="0563C1" w:themeColor="hyperlink"/>
      <w:u w:val="single"/>
    </w:rPr>
  </w:style>
  <w:style w:type="character" w:styleId="UnresolvedMention">
    <w:name w:val="Unresolved Mention"/>
    <w:basedOn w:val="DefaultParagraphFont"/>
    <w:uiPriority w:val="99"/>
    <w:semiHidden/>
    <w:unhideWhenUsed/>
    <w:rsid w:val="007E4721"/>
    <w:rPr>
      <w:color w:val="605E5C"/>
      <w:shd w:val="clear" w:color="auto" w:fill="E1DFDD"/>
    </w:rPr>
  </w:style>
  <w:style w:type="paragraph" w:styleId="FootnoteText">
    <w:name w:val="footnote text"/>
    <w:basedOn w:val="Normal"/>
    <w:link w:val="FootnoteTextChar"/>
    <w:uiPriority w:val="99"/>
    <w:unhideWhenUsed/>
    <w:rsid w:val="006C6DA9"/>
    <w:pPr>
      <w:spacing w:after="0" w:line="240" w:lineRule="auto"/>
    </w:pPr>
    <w:rPr>
      <w:sz w:val="20"/>
      <w:szCs w:val="20"/>
    </w:rPr>
  </w:style>
  <w:style w:type="character" w:customStyle="1" w:styleId="FootnoteTextChar">
    <w:name w:val="Footnote Text Char"/>
    <w:basedOn w:val="DefaultParagraphFont"/>
    <w:link w:val="FootnoteText"/>
    <w:uiPriority w:val="99"/>
    <w:rsid w:val="006C6DA9"/>
    <w:rPr>
      <w:sz w:val="20"/>
      <w:szCs w:val="20"/>
    </w:rPr>
  </w:style>
  <w:style w:type="character" w:styleId="FootnoteReference">
    <w:name w:val="footnote reference"/>
    <w:basedOn w:val="DefaultParagraphFont"/>
    <w:uiPriority w:val="99"/>
    <w:semiHidden/>
    <w:unhideWhenUsed/>
    <w:rsid w:val="006C6DA9"/>
    <w:rPr>
      <w:vertAlign w:val="superscript"/>
    </w:rPr>
  </w:style>
  <w:style w:type="character" w:styleId="CommentReference">
    <w:name w:val="annotation reference"/>
    <w:basedOn w:val="DefaultParagraphFont"/>
    <w:uiPriority w:val="99"/>
    <w:semiHidden/>
    <w:unhideWhenUsed/>
    <w:rsid w:val="00F14A8F"/>
    <w:rPr>
      <w:sz w:val="16"/>
      <w:szCs w:val="16"/>
    </w:rPr>
  </w:style>
  <w:style w:type="paragraph" w:styleId="CommentText">
    <w:name w:val="annotation text"/>
    <w:basedOn w:val="Normal"/>
    <w:link w:val="CommentTextChar"/>
    <w:uiPriority w:val="99"/>
    <w:unhideWhenUsed/>
    <w:rsid w:val="00F14A8F"/>
    <w:pPr>
      <w:spacing w:line="240" w:lineRule="auto"/>
    </w:pPr>
    <w:rPr>
      <w:sz w:val="20"/>
      <w:szCs w:val="20"/>
    </w:rPr>
  </w:style>
  <w:style w:type="character" w:customStyle="1" w:styleId="CommentTextChar">
    <w:name w:val="Comment Text Char"/>
    <w:basedOn w:val="DefaultParagraphFont"/>
    <w:link w:val="CommentText"/>
    <w:uiPriority w:val="99"/>
    <w:rsid w:val="00F14A8F"/>
    <w:rPr>
      <w:sz w:val="20"/>
      <w:szCs w:val="20"/>
    </w:rPr>
  </w:style>
  <w:style w:type="paragraph" w:styleId="CommentSubject">
    <w:name w:val="annotation subject"/>
    <w:basedOn w:val="CommentText"/>
    <w:next w:val="CommentText"/>
    <w:link w:val="CommentSubjectChar"/>
    <w:uiPriority w:val="99"/>
    <w:semiHidden/>
    <w:unhideWhenUsed/>
    <w:rsid w:val="00F14A8F"/>
    <w:rPr>
      <w:b/>
      <w:bCs/>
    </w:rPr>
  </w:style>
  <w:style w:type="character" w:customStyle="1" w:styleId="CommentSubjectChar">
    <w:name w:val="Comment Subject Char"/>
    <w:basedOn w:val="CommentTextChar"/>
    <w:link w:val="CommentSubject"/>
    <w:uiPriority w:val="99"/>
    <w:semiHidden/>
    <w:rsid w:val="00F14A8F"/>
    <w:rPr>
      <w:b/>
      <w:bCs/>
      <w:sz w:val="20"/>
      <w:szCs w:val="20"/>
    </w:rPr>
  </w:style>
  <w:style w:type="table" w:styleId="TableGrid">
    <w:name w:val="Table Grid"/>
    <w:basedOn w:val="TableNormal"/>
    <w:uiPriority w:val="39"/>
    <w:rsid w:val="00095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311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0311DD"/>
    <w:rPr>
      <w:rFonts w:ascii="Segoe UI" w:hAnsi="Segoe UI" w:cs="Segoe UI" w:hint="default"/>
      <w:sz w:val="18"/>
      <w:szCs w:val="18"/>
    </w:rPr>
  </w:style>
  <w:style w:type="character" w:customStyle="1" w:styleId="cf21">
    <w:name w:val="cf21"/>
    <w:basedOn w:val="DefaultParagraphFont"/>
    <w:rsid w:val="000311DD"/>
    <w:rPr>
      <w:rFonts w:ascii="Segoe UI" w:hAnsi="Segoe UI" w:cs="Segoe UI" w:hint="default"/>
      <w:b/>
      <w:bCs/>
      <w:sz w:val="18"/>
      <w:szCs w:val="18"/>
    </w:rPr>
  </w:style>
  <w:style w:type="paragraph" w:styleId="NormalWeb">
    <w:name w:val="Normal (Web)"/>
    <w:basedOn w:val="Normal"/>
    <w:uiPriority w:val="99"/>
    <w:semiHidden/>
    <w:unhideWhenUsed/>
    <w:rsid w:val="00CE69F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47242">
      <w:bodyDiv w:val="1"/>
      <w:marLeft w:val="0"/>
      <w:marRight w:val="0"/>
      <w:marTop w:val="0"/>
      <w:marBottom w:val="0"/>
      <w:divBdr>
        <w:top w:val="none" w:sz="0" w:space="0" w:color="auto"/>
        <w:left w:val="none" w:sz="0" w:space="0" w:color="auto"/>
        <w:bottom w:val="none" w:sz="0" w:space="0" w:color="auto"/>
        <w:right w:val="none" w:sz="0" w:space="0" w:color="auto"/>
      </w:divBdr>
    </w:div>
    <w:div w:id="1096363757">
      <w:bodyDiv w:val="1"/>
      <w:marLeft w:val="0"/>
      <w:marRight w:val="0"/>
      <w:marTop w:val="0"/>
      <w:marBottom w:val="0"/>
      <w:divBdr>
        <w:top w:val="none" w:sz="0" w:space="0" w:color="auto"/>
        <w:left w:val="none" w:sz="0" w:space="0" w:color="auto"/>
        <w:bottom w:val="none" w:sz="0" w:space="0" w:color="auto"/>
        <w:right w:val="none" w:sz="0" w:space="0" w:color="auto"/>
      </w:divBdr>
    </w:div>
    <w:div w:id="1399980716">
      <w:bodyDiv w:val="1"/>
      <w:marLeft w:val="0"/>
      <w:marRight w:val="0"/>
      <w:marTop w:val="0"/>
      <w:marBottom w:val="0"/>
      <w:divBdr>
        <w:top w:val="none" w:sz="0" w:space="0" w:color="auto"/>
        <w:left w:val="none" w:sz="0" w:space="0" w:color="auto"/>
        <w:bottom w:val="none" w:sz="0" w:space="0" w:color="auto"/>
        <w:right w:val="none" w:sz="0" w:space="0" w:color="auto"/>
      </w:divBdr>
    </w:div>
    <w:div w:id="1402409230">
      <w:bodyDiv w:val="1"/>
      <w:marLeft w:val="0"/>
      <w:marRight w:val="0"/>
      <w:marTop w:val="0"/>
      <w:marBottom w:val="0"/>
      <w:divBdr>
        <w:top w:val="none" w:sz="0" w:space="0" w:color="auto"/>
        <w:left w:val="none" w:sz="0" w:space="0" w:color="auto"/>
        <w:bottom w:val="none" w:sz="0" w:space="0" w:color="auto"/>
        <w:right w:val="none" w:sz="0" w:space="0" w:color="auto"/>
      </w:divBdr>
    </w:div>
    <w:div w:id="17065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8b94d1-f089-4c47-abb6-20f20898a544">
      <UserInfo>
        <DisplayName>Amandine Rushenguziminega</DisplayName>
        <AccountId>14</AccountId>
        <AccountType/>
      </UserInfo>
      <UserInfo>
        <DisplayName>Anu Peltola</DisplayName>
        <AccountId>10</AccountId>
        <AccountType/>
      </UserInfo>
      <UserInfo>
        <DisplayName>Nour Barnat</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373958894D2149808F9D8566FEDB90" ma:contentTypeVersion="12" ma:contentTypeDescription="Create a new document." ma:contentTypeScope="" ma:versionID="853cbea406b552377414f1277ba8bf51">
  <xsd:schema xmlns:xsd="http://www.w3.org/2001/XMLSchema" xmlns:xs="http://www.w3.org/2001/XMLSchema" xmlns:p="http://schemas.microsoft.com/office/2006/metadata/properties" xmlns:ns2="13ef3714-6ce0-4e34-9185-aca0df8dd2bd" xmlns:ns3="068b94d1-f089-4c47-abb6-20f20898a544" targetNamespace="http://schemas.microsoft.com/office/2006/metadata/properties" ma:root="true" ma:fieldsID="3dbfe1ab0bd22b855e94e2ebf4998ee6" ns2:_="" ns3:_="">
    <xsd:import namespace="13ef3714-6ce0-4e34-9185-aca0df8dd2bd"/>
    <xsd:import namespace="068b94d1-f089-4c47-abb6-20f20898a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f3714-6ce0-4e34-9185-aca0df8dd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8b94d1-f089-4c47-abb6-20f20898a5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2DA0A-9F53-4E85-9E86-0F2C32DA7A80}">
  <ds:schemaRefs>
    <ds:schemaRef ds:uri="http://schemas.microsoft.com/office/2006/metadata/properties"/>
    <ds:schemaRef ds:uri="http://schemas.microsoft.com/office/infopath/2007/PartnerControls"/>
    <ds:schemaRef ds:uri="3ed17c4f-229e-4375-b664-fe1b1d3f9e84"/>
  </ds:schemaRefs>
</ds:datastoreItem>
</file>

<file path=customXml/itemProps2.xml><?xml version="1.0" encoding="utf-8"?>
<ds:datastoreItem xmlns:ds="http://schemas.openxmlformats.org/officeDocument/2006/customXml" ds:itemID="{AF61904B-4239-4C25-AFBA-A16768EAC52E}">
  <ds:schemaRefs>
    <ds:schemaRef ds:uri="http://schemas.microsoft.com/sharepoint/v3/contenttype/forms"/>
  </ds:schemaRefs>
</ds:datastoreItem>
</file>

<file path=customXml/itemProps3.xml><?xml version="1.0" encoding="utf-8"?>
<ds:datastoreItem xmlns:ds="http://schemas.openxmlformats.org/officeDocument/2006/customXml" ds:itemID="{BEA2C438-F265-4F76-B938-E6751DFC5917}"/>
</file>

<file path=customXml/itemProps4.xml><?xml version="1.0" encoding="utf-8"?>
<ds:datastoreItem xmlns:ds="http://schemas.openxmlformats.org/officeDocument/2006/customXml" ds:itemID="{376A29E7-5B2D-4168-9C52-48E61681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591</Words>
  <Characters>3370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3954</CharactersWithSpaces>
  <SharedDoc>false</SharedDoc>
  <HLinks>
    <vt:vector size="6" baseType="variant">
      <vt:variant>
        <vt:i4>393326</vt:i4>
      </vt:variant>
      <vt:variant>
        <vt:i4>0</vt:i4>
      </vt:variant>
      <vt:variant>
        <vt:i4>0</vt:i4>
      </vt:variant>
      <vt:variant>
        <vt:i4>5</vt:i4>
      </vt:variant>
      <vt:variant>
        <vt:lpwstr>https://fr.wikipedia.org/wiki/Projet_pilote</vt:lpwstr>
      </vt:variant>
      <vt:variant>
        <vt:lpwstr>:~:text=Un%20pilote%20ou%20projet%20pilote,une%20mise%20sur%20le%20march%C3%A9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Nastav</dc:creator>
  <cp:keywords/>
  <dc:description/>
  <cp:lastModifiedBy>Amandine Rushenguziminega</cp:lastModifiedBy>
  <cp:revision>76</cp:revision>
  <dcterms:created xsi:type="dcterms:W3CDTF">2021-06-11T06:19:00Z</dcterms:created>
  <dcterms:modified xsi:type="dcterms:W3CDTF">2021-07-02T13:08:00Z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0x0101001C373958894D2149808F9D8566FEDB90</vt:lpwstr>
  </property>
</Properties>
</file>